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744A7" w14:textId="03E806E9" w:rsidR="003D3E99" w:rsidRPr="003D3E99" w:rsidRDefault="003D3E99" w:rsidP="003D3E99">
      <w:pPr>
        <w:jc w:val="right"/>
        <w:rPr>
          <w:sz w:val="22"/>
          <w:szCs w:val="22"/>
        </w:rPr>
      </w:pPr>
      <w:r w:rsidRPr="003D3E99">
        <w:rPr>
          <w:sz w:val="22"/>
          <w:szCs w:val="22"/>
        </w:rPr>
        <w:t>SPS 1 priedas</w:t>
      </w:r>
    </w:p>
    <w:p w14:paraId="5DBDAC34" w14:textId="77777777" w:rsidR="003D3E99" w:rsidRDefault="003D3E99" w:rsidP="00F42C64">
      <w:pPr>
        <w:rPr>
          <w:sz w:val="22"/>
          <w:szCs w:val="22"/>
        </w:rPr>
      </w:pPr>
    </w:p>
    <w:p w14:paraId="70B53246" w14:textId="77777777" w:rsidR="003D3E99" w:rsidRDefault="003D3E99" w:rsidP="00F42C64">
      <w:pPr>
        <w:rPr>
          <w:sz w:val="22"/>
          <w:szCs w:val="22"/>
        </w:rPr>
      </w:pPr>
    </w:p>
    <w:p w14:paraId="7F251DB8" w14:textId="77777777" w:rsidR="003D3E99" w:rsidRPr="003D3E99" w:rsidRDefault="003D3E99" w:rsidP="00F42C64">
      <w:pPr>
        <w:rPr>
          <w:sz w:val="22"/>
          <w:szCs w:val="22"/>
        </w:rPr>
      </w:pPr>
    </w:p>
    <w:p w14:paraId="7A5DFB48" w14:textId="080807D6" w:rsidR="003D3E99" w:rsidRPr="003D3E99" w:rsidRDefault="003D3E99" w:rsidP="003D3E99">
      <w:pPr>
        <w:jc w:val="center"/>
        <w:rPr>
          <w:b/>
          <w:bCs/>
          <w:sz w:val="22"/>
          <w:szCs w:val="22"/>
        </w:rPr>
      </w:pPr>
      <w:r w:rsidRPr="003D3E99">
        <w:rPr>
          <w:b/>
          <w:bCs/>
          <w:sz w:val="22"/>
          <w:szCs w:val="22"/>
        </w:rPr>
        <w:t>TECHNINĖ SPECIFIKACIJA</w:t>
      </w:r>
    </w:p>
    <w:p w14:paraId="32BD93A9" w14:textId="120F4566" w:rsidR="003D3E99" w:rsidRPr="003D3E99" w:rsidRDefault="003D3E99" w:rsidP="003D3E99">
      <w:pPr>
        <w:pStyle w:val="ListParagraph"/>
        <w:numPr>
          <w:ilvl w:val="0"/>
          <w:numId w:val="20"/>
        </w:numPr>
        <w:rPr>
          <w:b/>
          <w:bCs/>
          <w:sz w:val="22"/>
        </w:rPr>
      </w:pPr>
      <w:r w:rsidRPr="003D3E99">
        <w:rPr>
          <w:b/>
          <w:bCs/>
          <w:sz w:val="22"/>
        </w:rPr>
        <w:t xml:space="preserve">Odontologinės įrangos komplektas </w:t>
      </w:r>
    </w:p>
    <w:p w14:paraId="194CE9A4" w14:textId="77777777" w:rsidR="003D3E99" w:rsidRPr="003D3E99" w:rsidRDefault="003D3E99" w:rsidP="00F42C64">
      <w:pPr>
        <w:rPr>
          <w:sz w:val="22"/>
          <w:szCs w:val="22"/>
        </w:rPr>
      </w:pPr>
    </w:p>
    <w:p w14:paraId="2CBE3C96" w14:textId="6D1960A6" w:rsidR="000B5B67" w:rsidRPr="003D3E99" w:rsidRDefault="003D3E99" w:rsidP="00F42C64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0B5B67" w:rsidRPr="003D3E99">
        <w:rPr>
          <w:sz w:val="22"/>
          <w:szCs w:val="22"/>
        </w:rPr>
        <w:t>1 lentelė</w:t>
      </w:r>
    </w:p>
    <w:p w14:paraId="099E86BB" w14:textId="79F469BD" w:rsidR="00F42C64" w:rsidRPr="003D3E99" w:rsidRDefault="00E660F5" w:rsidP="003D3E99">
      <w:pPr>
        <w:pStyle w:val="ListParagraph"/>
        <w:numPr>
          <w:ilvl w:val="1"/>
          <w:numId w:val="20"/>
        </w:numPr>
        <w:rPr>
          <w:b/>
          <w:bCs/>
          <w:sz w:val="22"/>
        </w:rPr>
      </w:pPr>
      <w:r w:rsidRPr="003D3E99">
        <w:rPr>
          <w:b/>
          <w:bCs/>
          <w:sz w:val="22"/>
        </w:rPr>
        <w:t xml:space="preserve">ODONTOLOGO </w:t>
      </w:r>
      <w:r w:rsidR="00C836C8" w:rsidRPr="003D3E99">
        <w:rPr>
          <w:b/>
          <w:bCs/>
          <w:sz w:val="22"/>
        </w:rPr>
        <w:t>PERIO</w:t>
      </w:r>
      <w:r w:rsidRPr="003D3E99">
        <w:rPr>
          <w:b/>
          <w:bCs/>
          <w:sz w:val="22"/>
        </w:rPr>
        <w:t>DONTO DARBO VIETA</w:t>
      </w:r>
      <w:r w:rsidR="003D3E99">
        <w:rPr>
          <w:b/>
          <w:bCs/>
          <w:sz w:val="22"/>
        </w:rPr>
        <w:t xml:space="preserve"> - </w:t>
      </w:r>
      <w:r w:rsidRPr="003D3E99">
        <w:rPr>
          <w:b/>
          <w:bCs/>
          <w:sz w:val="22"/>
        </w:rPr>
        <w:t xml:space="preserve">  2 KOMPLEKTAI</w:t>
      </w:r>
    </w:p>
    <w:p w14:paraId="1777B9A7" w14:textId="77777777" w:rsidR="00F42C64" w:rsidRPr="003D3E99" w:rsidRDefault="00F42C64" w:rsidP="00F42C64">
      <w:pPr>
        <w:rPr>
          <w:sz w:val="22"/>
          <w:szCs w:val="22"/>
        </w:rPr>
      </w:pPr>
    </w:p>
    <w:tbl>
      <w:tblPr>
        <w:tblW w:w="0" w:type="auto"/>
        <w:tblInd w:w="20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451"/>
        <w:gridCol w:w="4172"/>
        <w:gridCol w:w="2289"/>
        <w:gridCol w:w="1923"/>
        <w:gridCol w:w="1763"/>
      </w:tblGrid>
      <w:tr w:rsidR="00F42C64" w:rsidRPr="003D3E99" w14:paraId="261AC568" w14:textId="77777777" w:rsidTr="00C836C8"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4132FB2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Parametrai, komplektacija</w:t>
            </w: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F196B0C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Reikalaujamos parametrų reikšmės</w:t>
            </w:r>
          </w:p>
        </w:tc>
        <w:tc>
          <w:tcPr>
            <w:tcW w:w="0" w:type="auto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D2C8BB7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Atitikimas kokybiniams ir techniniams reikalavimams.</w:t>
            </w:r>
          </w:p>
          <w:p w14:paraId="40F8DBF3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Nuoroda į pridedamus, prekės atitikimą reikalaujamoms charakteristikoms įrodančius, dokumentus (bukletų, techninių aprašų puslapių Nr.)</w:t>
            </w:r>
          </w:p>
        </w:tc>
      </w:tr>
      <w:tr w:rsidR="00F42C64" w:rsidRPr="003D3E99" w14:paraId="0F126FAF" w14:textId="77777777" w:rsidTr="00C836C8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C13EF3C" w14:textId="77777777" w:rsidR="00F42C64" w:rsidRPr="003D3E99" w:rsidRDefault="00F42C64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3CDC370" w14:textId="77777777" w:rsidR="00F42C64" w:rsidRPr="003D3E99" w:rsidRDefault="00F42C64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7CF763C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Siūlomos prekės techniniai parametrai</w:t>
            </w:r>
          </w:p>
        </w:tc>
        <w:tc>
          <w:tcPr>
            <w:tcW w:w="0" w:type="auto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CF78769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Pasiūlymo dokumentai, patvirtinantys siūlomos prekės techninius parametrus</w:t>
            </w:r>
          </w:p>
        </w:tc>
      </w:tr>
      <w:tr w:rsidR="00F42C64" w:rsidRPr="003D3E99" w14:paraId="5F079B38" w14:textId="77777777" w:rsidTr="00C836C8">
        <w:trPr>
          <w:trHeight w:val="337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1534A50" w14:textId="77777777" w:rsidR="00F42C64" w:rsidRPr="003D3E99" w:rsidRDefault="00F42C64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356D2AE" w14:textId="77777777" w:rsidR="00F42C64" w:rsidRPr="003D3E99" w:rsidRDefault="00F42C64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4DD1B1A" w14:textId="77777777" w:rsidR="00F42C64" w:rsidRPr="003D3E99" w:rsidRDefault="00F42C64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1658FA3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dokumento pavadinimas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04415DD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pasiūlymo lapo numeris</w:t>
            </w:r>
          </w:p>
        </w:tc>
      </w:tr>
      <w:tr w:rsidR="00F42C64" w:rsidRPr="003D3E99" w14:paraId="53BD980A" w14:textId="77777777" w:rsidTr="00C836C8">
        <w:trPr>
          <w:trHeight w:val="337"/>
        </w:trPr>
        <w:tc>
          <w:tcPr>
            <w:tcW w:w="0" w:type="auto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0A1E102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Odontologinis centras:  </w:t>
            </w:r>
          </w:p>
          <w:p w14:paraId="0D41EC30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modelis ..........................................., gamintojas .....................................</w:t>
            </w:r>
          </w:p>
          <w:p w14:paraId="3B6CB08B" w14:textId="77777777" w:rsidR="00F42C64" w:rsidRPr="003D3E99" w:rsidRDefault="00F42C64" w:rsidP="00C836C8">
            <w:pPr>
              <w:rPr>
                <w:sz w:val="22"/>
                <w:szCs w:val="22"/>
              </w:rPr>
            </w:pPr>
          </w:p>
        </w:tc>
      </w:tr>
      <w:tr w:rsidR="00F42C64" w:rsidRPr="003D3E99" w14:paraId="3F129EB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DD727E6" w14:textId="74E51DD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1.1 Gali būti pritaikyta kairiarankiui arba dešiniarankiui darbo rėžimui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22275F4" w14:textId="14B744E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F13CB7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72369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9A4B72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7AB74B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675A949" w14:textId="17A93ED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1.2 Galimybė programinės įrangos pagalba per kompiuterinį tinklą prisijungti prie įrenginio serviso ir remonto tikslais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EBFD3B" w14:textId="52DD687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A5EA49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BDDEF5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C3350B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AA4351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E216CBB" w14:textId="5894A76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Paciento kėdė: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3552F4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602AAF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F66150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42AAE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5B85DC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4CCC24C" w14:textId="6CF39AC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2.1. Kėdės judesių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E46CDA1" w14:textId="5885903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Būtinas reguliavimas servovarikliais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D4B622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001ECC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4E664D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00DA1C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FCD17E8" w14:textId="7604DEE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2.2. Maksimalus kėdės pakilimo aukštis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A1B26F9" w14:textId="33E8554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800 mm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EB31CD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8670E3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49A572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6C64A6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D1E630D" w14:textId="70203E5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2.3. Maksimalus kėdės nusileidimo aukštis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1CAB315" w14:textId="20042D94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daugiau 370 mm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844D96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45668F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206B7C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E25874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AAAA2DC" w14:textId="60C298B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2.4. Pakeliamas svoris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F369C67" w14:textId="24695EA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180 kg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D1AE40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BAA946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0BB4D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75550F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EF56728" w14:textId="7F0FF33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2.5. Pakeliami/ nuleidžiami abu porankiai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7836670" w14:textId="21F1620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6FDA8B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C3F0A2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975CD6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80B5D2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18CA499" w14:textId="4701711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2.6. Apmušalai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B93501C" w14:textId="1D5D5E7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Atsparūs trinčiai ir dezinfekavimui, besiūliai, lengvai keičiami.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D75036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D119B2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7B161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A07F1C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0EFB8CC" w14:textId="1DD408D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2.7. Trendelenburgo judesio funkcijos pasirinkimas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791333D" w14:textId="6A63B89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8678FC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804100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EE88A2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609A40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EB68A31" w14:textId="6AE6E52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2.8. Galvos atlošas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BE05762" w14:textId="36F1FAF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dviejų šarnyrų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88545C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BD2FB2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FAA7F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66072C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2DCE82E" w14:textId="4D1FB4B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lastRenderedPageBreak/>
              <w:t>2.9. Programuojamos kėdės pozicijos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4651025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1. Ne mažiau 3 programuojamos darbo pozicijos;</w:t>
            </w:r>
          </w:p>
          <w:p w14:paraId="44294DB5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 Išlaipinimo pozicija;</w:t>
            </w:r>
          </w:p>
          <w:p w14:paraId="7F96F2AA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 Skalavimo pozicija.</w:t>
            </w:r>
          </w:p>
          <w:p w14:paraId="2FC400DB" w14:textId="5CE862C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Viso ne mažiau 5 darbo pozicijos.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D61AAB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6DF5AE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1AEB4F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1E51A9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DA4EBB5" w14:textId="1D39495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2.10. Judėjimo sustabdymo jungikliai / jutikliai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AF33C1E" w14:textId="39BFD444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Integruoti: paciento kėdės korpuse, pedale, asistento elemente, paciento atloše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056420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83025C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A25A98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AEF8F3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CB451D0" w14:textId="4356A85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CB36E6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A051F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3747E8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72754D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AB2F06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ECCCBA0" w14:textId="0DBD506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3.1. Instrumentų komplektacija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2C31122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1. 6-ių funkcijų pūsteris (su šildymu);</w:t>
            </w:r>
          </w:p>
          <w:p w14:paraId="00750D49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 Orinė greita jungtis Multiflex tipo su rankove;</w:t>
            </w:r>
          </w:p>
          <w:p w14:paraId="258B6B62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 Mikrovariklis su rankove;</w:t>
            </w:r>
          </w:p>
          <w:p w14:paraId="70A35B7A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 Skaleris su rankove;</w:t>
            </w:r>
          </w:p>
          <w:p w14:paraId="51AC925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477E06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E9FCA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C8F90C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6515C1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59871A0" w14:textId="7A4752E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3.2. Instrumentų laikymo padėtis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44BC7F0" w14:textId="1D44FCC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Padėtis iš viršaus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A42209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5E9625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56DF4B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43796E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8057908" w14:textId="73A49DD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3.3. Instrumentų padėklas po instrumentų staleliu: pasukamas nerūdijančio plieno padėklas instrumentams su autoklavuojamu silikoniniu (ar lygiaverčiu) patiesalu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500DF48" w14:textId="0D491CD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82898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3E3A92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FDC5F0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79D2CC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E5498BA" w14:textId="73CC1EF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3.4. Gydytojo elemento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E73CF2A" w14:textId="78CCE4E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Padėtis fiksuojama automatiškai pneumatinio ar lygiaverčio stabdžio pagalba be papildomų mygtukų paspaudimo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BDF75E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BB954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55ACDF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BB9831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3487D7A" w14:textId="66E6F70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3.5. Padėklas antgaliams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F029580" w14:textId="45A0849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Nuimamas autoklavuojamas silikoninis padėklas antgalių atrėmimo vietoje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12E23B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21D29F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3E0376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0CC264B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9373F21" w14:textId="02E5BB5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3.6. Antiretrakcijos ar lygiavertė sistema instrumentų vožtuvuose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77DB74C" w14:textId="425136B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Integruota instrumentų vožtuvuose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CED9E1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2D612F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9A2ACC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2C5FB0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B44CA53" w14:textId="703BDA4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3.7. Instrumentų aušinimo vandens pašildymas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912A64C" w14:textId="4331285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B828AC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12AD9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99B382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2EE1A4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D933AC3" w14:textId="3373BCB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3.8. Savaime užsifiksuojančios  pozicijos instrumentų alkūnėse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4423C82" w14:textId="7A1B698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C180FD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224389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29BED5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2D557AB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F35756E" w14:textId="5D912B7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3.9. Jutiklinis LCD valdymo pultas su integruotu ne mažiau 6“ ekranu įrangos  valdymui ir informacijos pateikimui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0E6D3E1" w14:textId="253C4C3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25B2D3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E16B1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8D65DB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F99ED1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3AD7485" w14:textId="5F29E0F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3.10.Mikrovariklio, turbinos ir skalerio darbinių parametrų  ne mažiau kaip keturiems gydytojams nustatymas ir išsaugojimas atmintyje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05BCE7C" w14:textId="64A8AB3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D0D3F6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046B39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364082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641F22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AB7CD79" w14:textId="1AF3B45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3.11. Operacinės lempos įjungimo, šviesos spalvos keitimo ir pritemdymo mygtukai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85282E2" w14:textId="125B005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073EF7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AB6A07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B37C9B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6AE6FE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AF71F94" w14:textId="3D087D2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3.12.Laikmačio mygtukas arba lygiavertis pasirinkimas procedūros laiko kontrolei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5834DFA" w14:textId="09B6723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Įjungimo /išjungimo mygtukas (arba lygiavertis pasirinkimas)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953482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B042CA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31E1C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B829BA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918E666" w14:textId="4C9AE4E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3.13. Stiklinės užpylimo pasirinkimas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B4BB012" w14:textId="6D4C86C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Įjungimo /išjungimo mygtukas (arba </w:t>
            </w:r>
            <w:r w:rsidRPr="003D3E99">
              <w:rPr>
                <w:sz w:val="22"/>
                <w:szCs w:val="22"/>
              </w:rPr>
              <w:lastRenderedPageBreak/>
              <w:t>lygiavertis pasirinkimas) su programuojamu laiku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1AE744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CAFF4E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5225D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94A5D3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2BF36A4" w14:textId="74E7CB1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3.14. Ne mažiau 4-ių vartotojų meniu paciento krėslo ir instrumentų darbo režimų nustatymams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CA00F89" w14:textId="7B68358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Būtinas programuojamas gydytojo elemento ekrane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380F26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4E142F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0D227B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8BE8A6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6C1C173" w14:textId="10D126E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3.15. Gedimų, įspėjimų atvaizdavimas ekrane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2274D5E" w14:textId="42CD50D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8CFDAE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0D9BE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A22811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742465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075BF45" w14:textId="44910CE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3.16. Galimybė atnaujinti įrenginio programinę įrangą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0379EB1" w14:textId="0BA82A6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0CFEA6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360663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43EC61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94E938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3F9D8FE" w14:textId="367E1CF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 Asistento elementas: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3063E0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185428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0569F5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62BCC7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792AE8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F8BBD9F" w14:textId="313F5AC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4.1.Vietos instrumentams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EF63F85" w14:textId="668B1C7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5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EFCB7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55CD79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C87DE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625981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E057D21" w14:textId="1B49CED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4.2. Asistento elemento alkūnė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39E5965" w14:textId="7991691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Pasukama/keičiamo aukščio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CD83BA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E7545D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405309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CFEA3E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D2807E7" w14:textId="6FE31CA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4.3. Membraninė (arba lygiavertė) valdymo konsolė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3C3EF80" w14:textId="76CFFC6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EC7F66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843BF9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A19708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86B879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05449A8" w14:textId="003E799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4.4. Kėdės pozicijų keitimas/pasirinkimas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C9AA2CD" w14:textId="77CB4A6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4 padėčių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364541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FB948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07D0D1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5C9B95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32F4A8F" w14:textId="26D8BB0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4.5. Spjaudyklės plovimo funkcijos valdymas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84C0F57" w14:textId="638C467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8F549B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197B1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9344F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B63F0A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71527E3" w14:textId="241469A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4.6.Paciento stiklinės pripildymo valdymas 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1A83969" w14:textId="3E26C30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AF340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6CDEC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CABF1B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D2A046B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529D8B7" w14:textId="6FF8439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4.7. Siurbimo žarnų dezinfekavimo funkcija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16B8C1E" w14:textId="224656C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automatinė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5EB381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BD4628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DD41B5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03EC30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7731855" w14:textId="62CDC43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4.8.Šešių funkcijų pūsteris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5794533" w14:textId="0AEDE49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860AAF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F8AAB3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5D7BB7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86EAC9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8FA8AB2" w14:textId="78E0D4C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4.9. Seilių ir aerozolio atsiurbėjai su adapteriais įvairiems atsiubimo vamzdeliams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EA781D7" w14:textId="644FDD0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B2CF14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30A79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399A57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A89655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EBAFDE6" w14:textId="5400D93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4.10. LED polimerizavimo lempa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6AB3B71" w14:textId="3F994E4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Maksimalus galingumas reguliuojamas ne mažiau kaip iki 1800 mW/cm²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14448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96C1A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88FAA6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15A6F1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7A42859" w14:textId="6D0C3BE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 Sp</w:t>
            </w:r>
            <w:r w:rsidR="0035265D" w:rsidRPr="003D3E99">
              <w:rPr>
                <w:sz w:val="22"/>
                <w:szCs w:val="22"/>
              </w:rPr>
              <w:t>j</w:t>
            </w:r>
            <w:r w:rsidRPr="003D3E99">
              <w:rPr>
                <w:sz w:val="22"/>
                <w:szCs w:val="22"/>
              </w:rPr>
              <w:t>audyklės blokas: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FACBBE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0B1FB3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FE51F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59ADE9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0F7EA2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1BEC177" w14:textId="51DEAB3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5.1. Su integruotu separatoriumi, asistento elemento laikikliu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E10C51A" w14:textId="665C318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4664C3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387992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40C251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F0AB5F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2E3D7D8" w14:textId="68F4731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5.2. Separatorius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9DC5A94" w14:textId="04EF29F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Centrifūginis, be surinkimo indo, su automatiniu praplovimu siurbimo metu.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8BA2D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8F2684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697F7D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8DF1AE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882E74D" w14:textId="72189F0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5.3. Porcelianinė arba lygiavertė nuimama spjaudyklė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0F068E3" w14:textId="3598F04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1F4A63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199F02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99E4C3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33BB7D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78E7837" w14:textId="2509A18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5.4.Spjaudyklės pasukimas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FA6A089" w14:textId="7D85B43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180° kampu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669775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714410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F10D15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111FFE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667B214" w14:textId="3A92DA7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5.5.Šiltas vanduo į paciento stiklinę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32782BA" w14:textId="2ED4051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DCF152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C6A5AA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723521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8E2F0E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FC4D5C2" w14:textId="15410E7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5.6.Suspausto oro ir vandens filtrai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D4961FE" w14:textId="7BD57DD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 su oro kondensato pašalinimu ir oro, vandens slėgio reguliatoriais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3414A7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D3183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F55C7E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AF8F5B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BF5E3E4" w14:textId="2BF84DD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5.7. Autonominė švaraus vandens sistema su galimybe darbo metu pasirinkti vandentiekis/butelis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334A242" w14:textId="6FD0214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 ne mažiau 1,5 l talpa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417E5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C98AA9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D46A2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09E978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C6DEEEC" w14:textId="0F28CD1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 Multifunkcinis spaudžiamas pedalas: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073D78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72069B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184DEE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16952E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15B2EC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1B9202E" w14:textId="221D37D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6.1.Instrumento greičio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6145E1A" w14:textId="55F426D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Greičio reguliavimas kojos  judesiu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66AD9A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C2D673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4DE5B2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8AE6C9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B39BDAB" w14:textId="168912E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6.2.Skalerio galingumo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12E0930" w14:textId="23A81D2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E23358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7C953A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19A54A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1D8304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EE89C59" w14:textId="2DC1BF9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lastRenderedPageBreak/>
              <w:t>6.3. Oro prapūtimas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CC2DB80" w14:textId="7CDF872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6B76D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7BA2E6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C9316A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624ADD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2BEABFA" w14:textId="482CD5E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6.4. Mikrovariklio krypties pakeitimas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7D83C08" w14:textId="7B1815B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D83F12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9C815E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BFD0E9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3D5286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B61B47B" w14:textId="137C0F1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6.5. Paciento krėslo pozicionavimo funkcija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E557C45" w14:textId="195B17F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08D35A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44F8E7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B1A87B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DF40F6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12FFB61" w14:textId="4700F57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6.6. Paciento krėslo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8CB9E23" w14:textId="0AD5652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Galimybė reguliuoti per pedalą su aktyvuotu Instrumentu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7EA61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3B79AF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5C126A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871D6A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20B3F8B" w14:textId="7245D41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6.7. Įrangos programų aktyvavimas/keitimas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491B1C7" w14:textId="7BE71C8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45E09E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AF420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C85EA1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0523CE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D380FB8" w14:textId="3DF81B4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6.8. Kėdės sustabdymo jungiklis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ABFD366" w14:textId="723A4734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C1DA37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8148A3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706F0D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C1E3B8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ADD20AE" w14:textId="4EDDD1D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6.9. Šviestuvo valdymas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03BB6A3" w14:textId="2EC87A0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DDA55C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C19362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3ED92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FF376E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666CBA6" w14:textId="4A245B9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 Operacinė lempa: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09F95E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47208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4B7B1C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62D391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325BF6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3E264DE" w14:textId="3A2CF73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7.1. LED apšvietimas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F4454D0" w14:textId="6A13B05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B76AA4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26FED7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F5CF7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D72DE8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0FE27EC" w14:textId="6ACF9484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7.2. Šviesos intensyvumas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14E6FC3" w14:textId="3881841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40.000 liuksų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9225C4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63C460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158243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B617B2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EC76A73" w14:textId="45BFA24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7.3. Šviesos temperatūra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34BB104" w14:textId="63C230D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Keičiama gydytojo pagal poreikį ne siauresnėse ribose 4500⁰ K - 5500⁰K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D2CE6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744369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EFAA3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D90651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C0E424C" w14:textId="2783730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7.4. Spalvų atkūrimo indeksas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A125FFB" w14:textId="78E1CD6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93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F9227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ACC41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3EB866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AD1A91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3649749" w14:textId="0851DA7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7.5. Antipolimerizavimo režimas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50CB6AB" w14:textId="4735BBF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3C88E3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004DAD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54CB53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81BB57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B9B96F9" w14:textId="7A0D842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7.6. Šviestuvo sukimasis 3 ašimis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AFB8E13" w14:textId="7393918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F862A8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91B06D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CE13E3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70C181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6051C8B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8. Orinė jungtis Multiflex tipo: </w:t>
            </w:r>
          </w:p>
          <w:p w14:paraId="1CC2A1A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1C09C2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53329C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6D6BEB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5E486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D2A4D2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3ABDAB3" w14:textId="5ADF260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8.1. Pritaikyta darbui turbininiam antgaliui su integruotu šviesolaidžiu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2F1BE6C" w14:textId="3DC3291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F23145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FCF548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FEA5E2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D1ECF3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40AB2E6" w14:textId="02002AD4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8.2. Integruotas reguliuojamo galingumo LED apšvietimas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97DCBE4" w14:textId="5B77C32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A03B55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B51417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74A6C0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390505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26606E6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 Integruotas elektrinis mikrovariklis:</w:t>
            </w:r>
          </w:p>
          <w:p w14:paraId="65C9F6B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00BF31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79EDA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19E3AB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404B2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61C2A1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901C6C2" w14:textId="21873DE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9.1. Maksimalus apsisukimų skaičius per 1 min.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432D585" w14:textId="5C5D707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40.000 aps/min.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D362F5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2C44A7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F69BA4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1241FF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84C27F1" w14:textId="41EB0D5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9.2. Minimalus apsisukimų per minutę skaičius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CA51A99" w14:textId="716A93F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daugiau 100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4FA357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DE15CC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9B0727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E00BC0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18D2E05" w14:textId="0D3A14F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9.3. Bešepetėlinis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02B2818" w14:textId="0841FE1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2ADF5F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6C2B98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7539ED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F4D3F4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D3216AB" w14:textId="318169C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9.4. Antiretrakcinė sistema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59C5D82" w14:textId="4CC3A8B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BC37B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1B1579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B7B2BD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2615D2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ED78150" w14:textId="7C3E899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9.5. Sukimo momentas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C88BDA5" w14:textId="06312E1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5 Ncm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4E025C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6161E0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98AF18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22A30D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DD07C55" w14:textId="579F991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9.6. Aušinimas vidinis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23E9815" w14:textId="20C0049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65D10E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B5D6AD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9D9C36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DFC81B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0F28AD" w14:textId="6B081AA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9.7. Integruotas LED apšvietimas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E9865EA" w14:textId="30F41B3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78AAAF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DCE4B7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E318D0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81690F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31D1A8C" w14:textId="54C4F03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9.8. Garantija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E902D5F" w14:textId="2240FBB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36 mėnesių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C297E6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EE3675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50190A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6F2443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42CDE9B" w14:textId="272F49A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9.9. Galimybė sterilizuoti 135°C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864B428" w14:textId="5C2A099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601FD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4B1AB7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F0B7E1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890EA1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E684413" w14:textId="0A72271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lastRenderedPageBreak/>
              <w:t>10. Turbina ant Multiflex jungties: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108568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ED74A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BA025A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D2018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AE0320" w:rsidRPr="003D3E99" w14:paraId="4E280C1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80F4A49" w14:textId="181505B4" w:rsidR="00AE0320" w:rsidRPr="003D3E99" w:rsidRDefault="00AE0320" w:rsidP="00AE0320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10.1. Galvutės dydis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DA189E5" w14:textId="038CB23F" w:rsidR="00AE0320" w:rsidRPr="003D3E99" w:rsidRDefault="00AE0320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Ne daugiau </w:t>
            </w:r>
            <w:r w:rsidRPr="003D3E99">
              <w:rPr>
                <w:color w:val="000000"/>
                <w:sz w:val="22"/>
                <w:szCs w:val="22"/>
                <w:shd w:val="clear" w:color="auto" w:fill="F8F8F8"/>
              </w:rPr>
              <w:t>Ø 9mm x 10.0mm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933D295" w14:textId="77777777" w:rsidR="00AE0320" w:rsidRPr="003D3E99" w:rsidRDefault="00AE0320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4228767" w14:textId="77777777" w:rsidR="00AE0320" w:rsidRPr="003D3E99" w:rsidRDefault="00AE0320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BB15C20" w14:textId="77777777" w:rsidR="00AE0320" w:rsidRPr="003D3E99" w:rsidRDefault="00AE0320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20E05A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D9EC9BA" w14:textId="0EFBD81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11. Antgalis mikrovarikliui: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FADC1B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7ED0E2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C43C58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EFCC49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70F578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DE98D7D" w14:textId="129DE6F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11.1. Perdavimo santykis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3E5BA78" w14:textId="4EB203B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1:1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F2F611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AB89F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D98D5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33684E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BB4A736" w14:textId="1D969D9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11.2. Su šviesolaidžiu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C7F7771" w14:textId="3629733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116061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4F36FC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A12EDB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65E80FB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CFED2D5" w14:textId="6286F14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11.3. Grąžto aušinimas iš keturių purkštukų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6EB1AE9" w14:textId="6DE21CC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47414D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4505EC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51275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E902E2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A8647D1" w14:textId="1C47B7B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12. Skaleris EMS tipo: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C7E10C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B56022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D9D489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F5B79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406176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29674C9" w14:textId="78BC85A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12.1. Pjezokeraminis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10B09C2" w14:textId="73617E6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F81F69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7DD277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A40D3B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962F20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4D81995" w14:textId="73ECA18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12.2. Komplektacija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15A1F01" w14:textId="57FCC85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 ne mažiau 3 darbinių instrumentų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6433D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425AE1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493E91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1FCF09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4E30ABC" w14:textId="5FA5E91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12.3. Dažnis 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51F97F4" w14:textId="7AECFE7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mažesnėse ribose kaip 28kHz – 32 kHz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815345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0850EF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B9C307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ABE3E4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B995616" w14:textId="7F6849C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12.4. Maksimali pašalinimo jėgos galia (prietaiso galingumas)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4887298" w14:textId="5EE2B67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8 W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1A0FA9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7B9AC9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91E4EB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F1CC8E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BB43D89" w14:textId="5E545E2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12.5. Antgalio skersmuo/svoris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5AD9B6B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Skersmuo ne didesnis nei 17 mm,</w:t>
            </w:r>
          </w:p>
          <w:p w14:paraId="3CA97062" w14:textId="5030451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Svoris ne didesnis nei 50g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B49419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466C7A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60529A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FC009B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A782B07" w14:textId="7540EB4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12.6. Tiekiamo vandens kiekio reguliavimas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F175E6B" w14:textId="568EAEB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E8E158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BDC89A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69A7D2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1264A7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1970517" w14:textId="4504C5D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12.7  Integruotas LED apšvietimas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9AB1A5A" w14:textId="6326FC4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41E9DC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596AB4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035F5E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5E0DEF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75929DD" w14:textId="2ED5D6F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13. 6-ių funkcijų švirkštas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2A7E67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42362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D237F5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D8B69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75D91D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1C7FD95" w14:textId="4BB068C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13.1. Nuimamas sterilizuojamas korpusas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0580150" w14:textId="49B0704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B373F2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17E3A3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8B5C3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2D80F3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4F1B7B1" w14:textId="35CD461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13.2. Nuimama sterilizuojama kaniulė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820BF1D" w14:textId="1F05C8C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B50B61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2677D0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734777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AE0320" w:rsidRPr="003D3E99" w14:paraId="318A551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0A359CB" w14:textId="3F2CD719" w:rsidR="00AE0320" w:rsidRPr="003D3E99" w:rsidRDefault="00AE0320" w:rsidP="00AE0320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14. Komplektas periodontologinis Perio-Mate KV (gamintojas Nakanishi NSK) ar lygiaveris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5B86DED" w14:textId="6F8B22FD" w:rsidR="00AE0320" w:rsidRPr="003D3E99" w:rsidRDefault="00AE0320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F5E0B3D" w14:textId="77777777" w:rsidR="00AE0320" w:rsidRPr="003D3E99" w:rsidRDefault="00AE0320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5E223D1" w14:textId="77777777" w:rsidR="00AE0320" w:rsidRPr="003D3E99" w:rsidRDefault="00AE0320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F84B7C1" w14:textId="77777777" w:rsidR="00AE0320" w:rsidRPr="003D3E99" w:rsidRDefault="00AE0320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B21B35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A35A1BE" w14:textId="0C932685" w:rsidR="00F42C64" w:rsidRPr="003D3E99" w:rsidRDefault="00F42C64" w:rsidP="00AE0320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AE0320" w:rsidRPr="003D3E99">
              <w:rPr>
                <w:sz w:val="22"/>
                <w:szCs w:val="22"/>
              </w:rPr>
              <w:t>5</w:t>
            </w:r>
            <w:r w:rsidRPr="003D3E99">
              <w:rPr>
                <w:sz w:val="22"/>
                <w:szCs w:val="22"/>
              </w:rPr>
              <w:t xml:space="preserve">. Odontologo ir asistento kėdutės </w:t>
            </w:r>
            <w:r w:rsidR="00AE0320" w:rsidRPr="003D3E99">
              <w:rPr>
                <w:sz w:val="22"/>
                <w:szCs w:val="22"/>
              </w:rPr>
              <w:t>2 vnt.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68AEAB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5A4BA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51577A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39AF7D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B9AA4FB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BED363C" w14:textId="2192B1E2" w:rsidR="00F42C64" w:rsidRPr="003D3E99" w:rsidRDefault="00F42C64" w:rsidP="00AE0320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AE0320" w:rsidRPr="003D3E99">
              <w:rPr>
                <w:sz w:val="22"/>
                <w:szCs w:val="22"/>
              </w:rPr>
              <w:t>5</w:t>
            </w:r>
            <w:r w:rsidRPr="003D3E99">
              <w:rPr>
                <w:sz w:val="22"/>
                <w:szCs w:val="22"/>
              </w:rPr>
              <w:t>.1. Sėdimoji dalis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6467C61" w14:textId="7F43831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Būtinas aukščio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1E743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05E7B0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3A2120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E3DD80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0FF6DF" w14:textId="21CE877E" w:rsidR="00F42C64" w:rsidRPr="003D3E99" w:rsidRDefault="00F42C64" w:rsidP="00AE0320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AE0320" w:rsidRPr="003D3E99">
              <w:rPr>
                <w:sz w:val="22"/>
                <w:szCs w:val="22"/>
              </w:rPr>
              <w:t>5</w:t>
            </w:r>
            <w:r w:rsidRPr="003D3E99">
              <w:rPr>
                <w:sz w:val="22"/>
                <w:szCs w:val="22"/>
              </w:rPr>
              <w:t>.2. Maksimalus kėdutės sėdimosios dalies aukštis nuo grindų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07EA014" w14:textId="65CA09A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Reguliuojamas iki ne mažiau 660 mm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4CFFBA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F60E1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F87225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304501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DF6BFD" w14:textId="6691459D" w:rsidR="00F42C64" w:rsidRPr="003D3E99" w:rsidRDefault="00F42C64" w:rsidP="00AE0320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AE0320" w:rsidRPr="003D3E99">
              <w:rPr>
                <w:sz w:val="22"/>
                <w:szCs w:val="22"/>
              </w:rPr>
              <w:t>5</w:t>
            </w:r>
            <w:r w:rsidRPr="003D3E99">
              <w:rPr>
                <w:sz w:val="22"/>
                <w:szCs w:val="22"/>
              </w:rPr>
              <w:t>.3. Kėdės atlošas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C3E9065" w14:textId="1357710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Puslankis asistento kėdutei, atrama gydytojo kėdutei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36311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506BE6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EC3A7A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052F88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7609EB0" w14:textId="2473E435" w:rsidR="00F42C64" w:rsidRPr="003D3E99" w:rsidRDefault="00F42C64" w:rsidP="00AE0320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AE0320" w:rsidRPr="003D3E99">
              <w:rPr>
                <w:sz w:val="22"/>
                <w:szCs w:val="22"/>
              </w:rPr>
              <w:t>5</w:t>
            </w:r>
            <w:r w:rsidRPr="003D3E99">
              <w:rPr>
                <w:sz w:val="22"/>
                <w:szCs w:val="22"/>
              </w:rPr>
              <w:t>.4. Kėdė su ratukais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0B482A0" w14:textId="05C42DF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5 ratukai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804394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1603B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899D37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A09A08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FD47257" w14:textId="4F9F8995" w:rsidR="00F42C64" w:rsidRPr="003D3E99" w:rsidRDefault="00F42C64" w:rsidP="00AE0320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AE0320" w:rsidRPr="003D3E99">
              <w:rPr>
                <w:sz w:val="22"/>
                <w:szCs w:val="22"/>
              </w:rPr>
              <w:t>5</w:t>
            </w:r>
            <w:r w:rsidRPr="003D3E99">
              <w:rPr>
                <w:sz w:val="22"/>
                <w:szCs w:val="22"/>
              </w:rPr>
              <w:t>.5. Kėdutės apmušalų danga lengvai valoma ir dezinfekuojama ir atitinka paciento krėslo spalvą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4337250" w14:textId="3C43C74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4B5208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3ADE77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1955C7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C836C8" w:rsidRPr="003D3E99" w14:paraId="77CC22C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E89488" w14:textId="3E4390B1" w:rsidR="00C836C8" w:rsidRPr="003D3E99" w:rsidRDefault="00C836C8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C8172B" w:rsidRPr="003D3E99">
              <w:rPr>
                <w:sz w:val="22"/>
                <w:szCs w:val="22"/>
              </w:rPr>
              <w:t>6</w:t>
            </w:r>
            <w:r w:rsidRPr="003D3E99">
              <w:rPr>
                <w:sz w:val="22"/>
                <w:szCs w:val="22"/>
              </w:rPr>
              <w:t>. Pajungimas  prie esamų KaVo Primus komunikacijų grindyse be papildomų dėžių/jungčių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B9704DD" w14:textId="567A3D82" w:rsidR="00C836C8" w:rsidRPr="003D3E99" w:rsidRDefault="00C836C8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BA27BDB" w14:textId="77777777" w:rsidR="00C836C8" w:rsidRPr="003D3E99" w:rsidRDefault="00C836C8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3767E24" w14:textId="77777777" w:rsidR="00C836C8" w:rsidRPr="003D3E99" w:rsidRDefault="00C836C8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3D1EF0B" w14:textId="77777777" w:rsidR="00C836C8" w:rsidRPr="003D3E99" w:rsidRDefault="00C836C8" w:rsidP="00F42C64">
            <w:pPr>
              <w:rPr>
                <w:sz w:val="22"/>
                <w:szCs w:val="22"/>
              </w:rPr>
            </w:pPr>
          </w:p>
        </w:tc>
      </w:tr>
      <w:tr w:rsidR="00AE0320" w:rsidRPr="003D3E99" w14:paraId="5735B2B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5A1FC08" w14:textId="06077ABA" w:rsidR="00AE0320" w:rsidRPr="003D3E99" w:rsidRDefault="00AE0320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C8172B" w:rsidRPr="003D3E99">
              <w:rPr>
                <w:sz w:val="22"/>
                <w:szCs w:val="22"/>
              </w:rPr>
              <w:t>7</w:t>
            </w:r>
            <w:r w:rsidRPr="003D3E99">
              <w:rPr>
                <w:sz w:val="22"/>
                <w:szCs w:val="22"/>
              </w:rPr>
              <w:t>. Klinikos serviso darbuotojo apmokymas gamintojo mokymo bazėje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24EC28E" w14:textId="13BC254B" w:rsidR="00AE0320" w:rsidRPr="003D3E99" w:rsidRDefault="00AE0320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28AA0F9" w14:textId="77777777" w:rsidR="00AE0320" w:rsidRPr="003D3E99" w:rsidRDefault="00AE0320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B4E2CB4" w14:textId="77777777" w:rsidR="00AE0320" w:rsidRPr="003D3E99" w:rsidRDefault="00AE0320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115AA5F" w14:textId="77777777" w:rsidR="00AE0320" w:rsidRPr="003D3E99" w:rsidRDefault="00AE0320" w:rsidP="00F42C64">
            <w:pPr>
              <w:rPr>
                <w:sz w:val="22"/>
                <w:szCs w:val="22"/>
              </w:rPr>
            </w:pPr>
          </w:p>
        </w:tc>
      </w:tr>
      <w:tr w:rsidR="00C8172B" w:rsidRPr="003D3E99" w14:paraId="3416EFD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F09938" w14:textId="458BEF29" w:rsidR="00C8172B" w:rsidRPr="003D3E99" w:rsidRDefault="00C8172B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lastRenderedPageBreak/>
              <w:t xml:space="preserve">18. Garantija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F32A3D4" w14:textId="2EA88454" w:rsidR="00C8172B" w:rsidRPr="003D3E99" w:rsidRDefault="00C8172B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Ne mažiau nei 36 mėn.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4C3D57C" w14:textId="77777777" w:rsidR="00C8172B" w:rsidRPr="003D3E99" w:rsidRDefault="00C8172B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7E1A4E1" w14:textId="77777777" w:rsidR="00C8172B" w:rsidRPr="003D3E99" w:rsidRDefault="00C8172B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7F135E" w14:textId="77777777" w:rsidR="00C8172B" w:rsidRPr="003D3E99" w:rsidRDefault="00C8172B" w:rsidP="00F42C64">
            <w:pPr>
              <w:rPr>
                <w:sz w:val="22"/>
                <w:szCs w:val="22"/>
              </w:rPr>
            </w:pPr>
          </w:p>
        </w:tc>
      </w:tr>
    </w:tbl>
    <w:p w14:paraId="3882DA7D" w14:textId="77777777" w:rsidR="00F42C64" w:rsidRPr="003D3E99" w:rsidRDefault="00F42C64" w:rsidP="00F42C64">
      <w:pPr>
        <w:rPr>
          <w:sz w:val="22"/>
          <w:szCs w:val="22"/>
        </w:rPr>
      </w:pPr>
    </w:p>
    <w:p w14:paraId="437F8964" w14:textId="77777777" w:rsidR="00F42C64" w:rsidRPr="003D3E99" w:rsidRDefault="00F42C64" w:rsidP="00F42C64">
      <w:pPr>
        <w:rPr>
          <w:sz w:val="22"/>
          <w:szCs w:val="22"/>
        </w:rPr>
      </w:pPr>
    </w:p>
    <w:p w14:paraId="20568928" w14:textId="77777777" w:rsidR="00F42C64" w:rsidRPr="003D3E99" w:rsidRDefault="00F42C64" w:rsidP="00F42C64">
      <w:pPr>
        <w:rPr>
          <w:sz w:val="22"/>
          <w:szCs w:val="22"/>
        </w:rPr>
      </w:pPr>
    </w:p>
    <w:p w14:paraId="1412FEEC" w14:textId="77777777" w:rsidR="00F42C64" w:rsidRPr="003D3E99" w:rsidRDefault="00F42C64" w:rsidP="00F42C64">
      <w:pPr>
        <w:rPr>
          <w:sz w:val="22"/>
          <w:szCs w:val="22"/>
        </w:rPr>
      </w:pPr>
    </w:p>
    <w:p w14:paraId="6F01A827" w14:textId="7F69C113" w:rsidR="00F42C64" w:rsidRPr="003D3E99" w:rsidRDefault="003D3E99" w:rsidP="00F42C64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42C64" w:rsidRPr="003D3E99">
        <w:rPr>
          <w:sz w:val="22"/>
          <w:szCs w:val="22"/>
        </w:rPr>
        <w:t>2 lentelė</w:t>
      </w:r>
    </w:p>
    <w:p w14:paraId="784BC98F" w14:textId="4263BDF9" w:rsidR="00F42C64" w:rsidRPr="003D3E99" w:rsidRDefault="00F42C64" w:rsidP="00F42C64">
      <w:pPr>
        <w:pStyle w:val="ListParagraph"/>
        <w:numPr>
          <w:ilvl w:val="1"/>
          <w:numId w:val="20"/>
        </w:numPr>
        <w:rPr>
          <w:b/>
          <w:bCs/>
          <w:sz w:val="22"/>
        </w:rPr>
      </w:pPr>
      <w:r w:rsidRPr="003D3E99">
        <w:rPr>
          <w:b/>
          <w:bCs/>
          <w:sz w:val="22"/>
        </w:rPr>
        <w:t>O</w:t>
      </w:r>
      <w:r w:rsidR="003D3E99" w:rsidRPr="003D3E99">
        <w:rPr>
          <w:b/>
          <w:bCs/>
          <w:sz w:val="22"/>
        </w:rPr>
        <w:t>D</w:t>
      </w:r>
      <w:r w:rsidRPr="003D3E99">
        <w:rPr>
          <w:b/>
          <w:bCs/>
          <w:sz w:val="22"/>
        </w:rPr>
        <w:t xml:space="preserve">ONTOLOGO CHIRURGO DARBO VIETA  </w:t>
      </w:r>
      <w:r w:rsidR="003D3E99">
        <w:rPr>
          <w:b/>
          <w:bCs/>
          <w:sz w:val="22"/>
        </w:rPr>
        <w:t xml:space="preserve"> - </w:t>
      </w:r>
      <w:r w:rsidRPr="003D3E99">
        <w:rPr>
          <w:b/>
          <w:bCs/>
          <w:sz w:val="22"/>
        </w:rPr>
        <w:t>2 KOMPLEKTAI</w:t>
      </w:r>
    </w:p>
    <w:tbl>
      <w:tblPr>
        <w:tblW w:w="0" w:type="auto"/>
        <w:tblInd w:w="20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451"/>
        <w:gridCol w:w="4172"/>
        <w:gridCol w:w="2289"/>
        <w:gridCol w:w="1923"/>
        <w:gridCol w:w="1763"/>
      </w:tblGrid>
      <w:tr w:rsidR="00F42C64" w:rsidRPr="003D3E99" w14:paraId="75F77911" w14:textId="77777777" w:rsidTr="00C836C8"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B5FF00D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Parametrai, komplektacija</w:t>
            </w: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A8913B8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Reikalaujamos parametrų reikšmės</w:t>
            </w:r>
          </w:p>
        </w:tc>
        <w:tc>
          <w:tcPr>
            <w:tcW w:w="0" w:type="auto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7C62A06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Atitikimas kokybiniams ir techniniams reikalavimams.</w:t>
            </w:r>
          </w:p>
          <w:p w14:paraId="1846FA27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Nuoroda į pridedamus, prekės atitikimą reikalaujamoms charakteristikoms įrodančius, dokumentus (bukletų, techninių aprašų puslapių Nr.)</w:t>
            </w:r>
          </w:p>
        </w:tc>
      </w:tr>
      <w:tr w:rsidR="00F42C64" w:rsidRPr="003D3E99" w14:paraId="497C7A84" w14:textId="77777777" w:rsidTr="00C836C8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1EC6548" w14:textId="77777777" w:rsidR="00F42C64" w:rsidRPr="003D3E99" w:rsidRDefault="00F42C64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4F64868" w14:textId="77777777" w:rsidR="00F42C64" w:rsidRPr="003D3E99" w:rsidRDefault="00F42C64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744A20A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Siūlomos prekės techniniai parametrai</w:t>
            </w:r>
          </w:p>
        </w:tc>
        <w:tc>
          <w:tcPr>
            <w:tcW w:w="0" w:type="auto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F090E74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Pasiūlymo dokumentai, patvirtinantys siūlomos prekės techninius parametrus</w:t>
            </w:r>
          </w:p>
        </w:tc>
      </w:tr>
      <w:tr w:rsidR="00F42C64" w:rsidRPr="003D3E99" w14:paraId="001A7737" w14:textId="77777777" w:rsidTr="00C836C8">
        <w:trPr>
          <w:trHeight w:val="337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774F5E4" w14:textId="77777777" w:rsidR="00F42C64" w:rsidRPr="003D3E99" w:rsidRDefault="00F42C64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D0A00CB" w14:textId="77777777" w:rsidR="00F42C64" w:rsidRPr="003D3E99" w:rsidRDefault="00F42C64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3CD6B33" w14:textId="77777777" w:rsidR="00F42C64" w:rsidRPr="003D3E99" w:rsidRDefault="00F42C64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965C51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dokumento pavadinimas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56072A2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pasiūlymo lapo numeris</w:t>
            </w:r>
          </w:p>
        </w:tc>
      </w:tr>
      <w:tr w:rsidR="00F42C64" w:rsidRPr="003D3E99" w14:paraId="7139338E" w14:textId="77777777" w:rsidTr="00C836C8">
        <w:trPr>
          <w:trHeight w:val="337"/>
        </w:trPr>
        <w:tc>
          <w:tcPr>
            <w:tcW w:w="0" w:type="auto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25C1B9A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Odontologinis centras:  </w:t>
            </w:r>
          </w:p>
          <w:p w14:paraId="729B9346" w14:textId="77777777" w:rsidR="00F42C64" w:rsidRPr="003D3E99" w:rsidRDefault="00F42C64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modelis ..........................................., gamintojas .....................................</w:t>
            </w:r>
          </w:p>
          <w:p w14:paraId="556DD2B4" w14:textId="77777777" w:rsidR="00F42C64" w:rsidRPr="003D3E99" w:rsidRDefault="00F42C64" w:rsidP="00C836C8">
            <w:pPr>
              <w:rPr>
                <w:sz w:val="22"/>
                <w:szCs w:val="22"/>
              </w:rPr>
            </w:pPr>
          </w:p>
        </w:tc>
      </w:tr>
      <w:tr w:rsidR="00F42C64" w:rsidRPr="003D3E99" w14:paraId="1BF5810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A7BCB91" w14:textId="6680FDD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1.1 Gali būti pritaikyta kairiarankiui arba dešiniarankiui darbo rėžimui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A3D529E" w14:textId="7D97632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D97422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D29CD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0D73AB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7BEF4D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23B1E00" w14:textId="33C453B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1.2 Galimybė programinės įrangos pagalba per kompiuterinį tinklą prisijungti prie įrenginio serviso ir remonto tikslais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0FAC2D7" w14:textId="0DCB9CD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F11679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9C0734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147AF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71C395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998D11A" w14:textId="574DDC3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Paciento kėdė: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69AB64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84E8CF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883BAA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09C4BF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431C38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65EACF4" w14:textId="6427216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2.1. Kėdės judesių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91DC3A3" w14:textId="4C38726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Būtinas reguliavimas servovarikliais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5E72A7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055FB4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D9625B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FF6B3B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0A4900B" w14:textId="16591E3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2.2. Maksimalus kėdės pakilimo aukštis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436B95C" w14:textId="73E805C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800 mm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271BD3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074A2B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5927DF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98C138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F0E0ED3" w14:textId="5DD4F7F4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2.3. Maksimalus kėdės nusileidimo aukštis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95B8157" w14:textId="4E393F6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daugiau 370 mm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67DE72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719545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1C4E4D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E2A16E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4CE56B4" w14:textId="7FBD7B0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2.4. Pakeliamas svoris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AE0ECE4" w14:textId="23249C1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180 kg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1ECB4D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0E2063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A15B76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FD3F00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51AFCF0" w14:textId="00AC212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2.5. Pakeliami/ nuleidžiami abu porankiai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7665949" w14:textId="66816CB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C7C04A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CCC8C2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E28D72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B53A0B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FFCFDFC" w14:textId="1248DEE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2.6. Apmušalai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7A8748D" w14:textId="109CF32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Atsparūs trinčiai ir dezinfekavimui, besiūliai, lengvai keičiami.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48C346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1C3B5A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C1BA34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6BA60D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978E20C" w14:textId="2722290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2.7. Trendelenburgo judesio funkcijos pasirinkimas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D84D2C7" w14:textId="648C638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B97162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E38B0C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FE386E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522829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9B07EF1" w14:textId="47F8465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2.8. Galvos atlošas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302BA65" w14:textId="1AAEC0F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dviejų šarnyrų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B57C2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F6988C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EB0867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FBC937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D145274" w14:textId="5073175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2.9. Programuojamos kėdės pozicijos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A54861B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1. Ne mažiau 3 programuojamos darbo pozicijos;</w:t>
            </w:r>
          </w:p>
          <w:p w14:paraId="47A9978B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 Išlaipinimo pozicija;</w:t>
            </w:r>
          </w:p>
          <w:p w14:paraId="50279240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lastRenderedPageBreak/>
              <w:t>3. Skalavimo pozicija.</w:t>
            </w:r>
          </w:p>
          <w:p w14:paraId="3FAC1FE8" w14:textId="19228A8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Viso ne mažiau 5 darbo pozicijos.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50D32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CC28BF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81418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6B194D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5DC3D41" w14:textId="25A7A0B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2.10. Judėjimo sustabdymo jungikliai / jutikliai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D26CF37" w14:textId="2ACE926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Integruoti: paciento kėdės korpuse, pedale, asistento elemente, paciento atloše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4E83A5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C12C86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9F55F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EB3FF0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940D0DB" w14:textId="1A4AF1F4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Instrumentų stalelis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6992D2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D66624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BD5E6B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8018E1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FFC7E3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9EC1AA8" w14:textId="3481C2E4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3.1. Instrumentų komplektacija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11E86CB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1. 6-ių funkcijų pūsteris (su šildymu);</w:t>
            </w:r>
          </w:p>
          <w:p w14:paraId="3B2619C3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 Orinė greita jungtis Multiflex tipo su rankove;</w:t>
            </w:r>
          </w:p>
          <w:p w14:paraId="3FB72163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 Mikrovariklis su rankove;</w:t>
            </w:r>
          </w:p>
          <w:p w14:paraId="6F889ABE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 Skaleris su rankove;</w:t>
            </w:r>
          </w:p>
          <w:p w14:paraId="21C78ADB" w14:textId="66A56BA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 Mikrovariklis su rankove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F26B5A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B135CB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0D900B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0EA956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11E64BE" w14:textId="6273448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3.2. Instrumentų laikymo padėtis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60BACDB" w14:textId="7B189EE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Padėtis iš viršaus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8F3339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0FD0C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AC9F5E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8F51F1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D09EEC3" w14:textId="3EB6AF44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3.3. Instrumentų padėklas po instrumentų staleliu: pasukamas nerūdijančio plieno padėklas instrumentams su autoklavuojamu silikoniniu (ar lygiaverčiu) patiesalu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1197E31" w14:textId="016E8B7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0ADEF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E196AC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022FA9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70A342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8918CB9" w14:textId="2D7F8FD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3.4. Gydytojo elemento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2D05771" w14:textId="11BEE70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Padėtis fiksuojama automatiškai pneumatinio ar lygiaverčio stabdžio pagalba be papildomų mygtukų paspaudimo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DB779C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2C74DD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300F6D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DE0396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CACB5F3" w14:textId="7E08252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3.5. Padėklas antgaliams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8CD1021" w14:textId="1986FEA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Nuimamas autoklavuojamas silikoninis padėklas antgalių atrėmimo vietoje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DF0AE8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565855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2B9D2F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1922B2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4613E60" w14:textId="7F8EA8B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3.6. Antiretrakcijos ar lygiavertė sistema instrumentų vožtuvuose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1A2AF3C" w14:textId="1EEC93F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Integruota instrumentų vožtuvuose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92959C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65FDF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DCD8C7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CC7D54B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DFD1A53" w14:textId="794E866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3.7. Instrumentų žarnelių ilgis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1E79C60" w14:textId="5486BCF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mažesnis nei 90 cm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D66C78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B011F7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520221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020334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CCD8252" w14:textId="2E5C2A0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3.8. Savaime užsifiksuojančios  pozicijos instrumentų alkūnėse su reguliuojama tempimo jėga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30D5E02" w14:textId="20C4EBF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DC1A8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0F1FEB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EC67FC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DB13EE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C057EBD" w14:textId="23C7534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3.9. Jutiklinis LCD valdymo pultas su integruotu ne mažiau 6“ ekranu įrangos  valdymui, programavimui ir informacijos apie darbo režimą pateikimui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9DC144A" w14:textId="30D1999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B03500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920BFE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86DF73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14800B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3024FAD" w14:textId="1251494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3.10 Mikrovariklio, turbinos ir skalerio darbinių parametrų  ne mažiau kaip keturiems gydytojams nustatymas ir išsaugojimas atmintyje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AB76A54" w14:textId="5374CA8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976E11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0A73C7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C7E27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0FA505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EDD761F" w14:textId="6DE7D17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3.11. Operacinės lempos įjungimo, šviesos spalvos keitimo ir pritemdymo mygtukai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1094712" w14:textId="715BE29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BF8662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3733C6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E2419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BB871C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F215EEC" w14:textId="2DF1A24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3.12.Laikmačio mygtukas arba lygiavertis pasirinkimas procedūros laiko kontrolei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E4343CD" w14:textId="29EB667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Įjungimo /išjungimo mygtukas (arba lygiavertis pasirinkimas)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58CCE9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5DD41E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43621B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E87C89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C38D5A6" w14:textId="5A26E81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3.13. Stiklinės užpylimo pasirinkimas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B691A78" w14:textId="21A2FD7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Įjungimo /išjungimo mygtukas (arba lygiavertis pasirinkimas) su programuojamu laiku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294D4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8674E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3FD98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6815F5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3F8BA24" w14:textId="0C33612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3.14. Ne mažiau 4-ių vartotojų meniu paciento krėslo ir </w:t>
            </w:r>
            <w:r w:rsidRPr="003D3E99">
              <w:rPr>
                <w:sz w:val="22"/>
                <w:szCs w:val="22"/>
              </w:rPr>
              <w:lastRenderedPageBreak/>
              <w:t>instrumentų darbo režimų nustatymams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809D077" w14:textId="2A21DE4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lastRenderedPageBreak/>
              <w:t xml:space="preserve">Būtinas programuojamas gydytojo elemento </w:t>
            </w:r>
            <w:r w:rsidRPr="003D3E99">
              <w:rPr>
                <w:sz w:val="22"/>
                <w:szCs w:val="22"/>
              </w:rPr>
              <w:lastRenderedPageBreak/>
              <w:t>ekrane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B8F59D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575990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B7D06F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1ECBE5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3B81D6B" w14:textId="624E19A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3.15. Gedimų, įspėjimų atvaizdavimas ekrane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94D7DFF" w14:textId="693B92B4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CE7573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20A6A1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494F7A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749DAC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B3719A6" w14:textId="375A909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3.16. Galimybė atnaujinti įrenginio programinę įrangą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BDFA209" w14:textId="286975E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581DF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8827FB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16B954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7D3D7E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CDD14FB" w14:textId="450FB9C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3.17. Kiekvieno darbinio instrumento individualus aušinimo vandens kiekio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87AEE6C" w14:textId="0755D0F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F198E3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271737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566E7B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4A96C8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0EF7017" w14:textId="22B68F6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3.18. Irigacinė sistema mikrovarikliui ir pjezopeiliui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CABD8AE" w14:textId="50A83A2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A4592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6FC69F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C79B88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A286A0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D3B865E" w14:textId="6B77AFF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 Asistento elementas: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F9E92F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179379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256939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68EBB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A97E54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2775504" w14:textId="7042C54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4.1.Vietos instrumentams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7052C5B" w14:textId="4C98213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4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C8377D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A99A30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3107CF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2FF61B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7250895" w14:textId="6A5375E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4.2. Asistento elemento alkūnė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2C7301F" w14:textId="1EDE038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Pasukama/keičiamo aukščio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E8DCFA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163407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ABC05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F68D2C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23439BB" w14:textId="336A951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4.3. Membraninė (arba lygiavertė) valdymo konsolė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89779DF" w14:textId="1AE6CF8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2B500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6AA0BA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48E3A8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4FDC93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25F1CC6" w14:textId="771CA20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4.4. Kėdės pozicijų keitimas/pasirinkimas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5DFCBB1" w14:textId="208029E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4 padėčių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596377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DBAFB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CF1029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27D170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3DB1EFA" w14:textId="43E9CDF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4.5. Spjaudyklės plovimo funkcijos valdymas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84044BE" w14:textId="7B8EABB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49A2AC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967000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F783B0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D812DC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E023EDC" w14:textId="7FC5A9C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4.6.Paciento stiklinės pripildymo valdymas 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73262EC" w14:textId="5D0FB8A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309F23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F9F0DC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3DFD87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45A909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085F0EA" w14:textId="4169C65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4.7. Siurbimo žarnų dezinfekavimo funkcija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D781348" w14:textId="11EB27D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automatinė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288759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8130F4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E3EA55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C335AB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4E6D83B" w14:textId="092BFC2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4.8.Šešių funkcijų pūsteris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7021830" w14:textId="7774CD0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666D19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18353C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6314BB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1AF068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EB77C41" w14:textId="429B565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4.9. Seilių ir aerozolio atsiurbėjai su adapteriais įvairiems atsiubimo vamzdeliams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026C759" w14:textId="5C4B4E5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ABA4D0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829685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793F1C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294C3D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3527945" w14:textId="002AD1F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4.10. LED polimerizavimo lempa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E03455F" w14:textId="05C60B6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Maksimalus galingumas reguliuojamas ne mažiau kaip iki mW/cm²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8950A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4E7524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94B8E0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66094D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E066461" w14:textId="523BC364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 Spaudyklės blokas: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645A9E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99362B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63E42F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9C0B0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38573C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BFF365B" w14:textId="41B66D8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5.1. Su integruotu siurbimo žarnų praplovimu dezinfekciniu skysčiu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8D50193" w14:textId="0E95D48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AA26F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0A4AA6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82A8D8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590006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6C102A4" w14:textId="506C5FC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5.2. Separatorius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58F2C96" w14:textId="68A473B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Centrifūginis, be surinkimo indo, su automatiniu separatoriaus praplovimu siurbimo metu.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0AE5C9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C24096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D8A168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DDF7D9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1DBDFAC" w14:textId="41E0D22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5.3. Porcelianinė arba lygiavertė nuimama spjaudyklė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B20B813" w14:textId="68EA2D8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142B50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726A3D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067EC4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6D5BD0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478EAF5" w14:textId="10C245F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5.4.Spjaudyklės pasukimas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DDAAEDE" w14:textId="0803991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180° kampu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97349C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6E2039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B005A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E5D647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449540C" w14:textId="6FE3474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5.5.Šiltas vanduo į paciento stiklinę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C2A325D" w14:textId="7D331F4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9DB0A1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31F6C1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81EC9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5D5135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EC7F1D4" w14:textId="7A54E3D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5.6.Suspausto oro ir vandens filtrai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7950E2F" w14:textId="25B6E35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 su oro kondensato pašalinimu ir oro, vandens slėgio reguliatoriais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C4DF57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5CDDE1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5CF1E9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AF145F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AAB383B" w14:textId="6515282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5.7. Autonominė švaraus vandens sistema su galimybe darbo metu pasirinkti vandentiekis/butelis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598E5C2" w14:textId="77B27F2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 ne mažiau 1,5 l talpa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5B3116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1AF72A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2CE99D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B05F80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0D7F860" w14:textId="2F090C9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 Multifunkcinis spaudžiamas pedalas: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860488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0CA373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8B5BF6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F7BCA1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E682A1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363A9D4" w14:textId="6D23A904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6.1.Instrumento greičio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1771B16" w14:textId="0C17F78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Greičio reguliavimas kojos  judesiu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156D22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AC87CE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86D913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185AC7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9A817FA" w14:textId="5037303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lastRenderedPageBreak/>
              <w:t>6.2.Skalerio galingumo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0ACBD7F" w14:textId="7040C08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DEE654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DB08B8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8E62E2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4BF905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3E5B9BA" w14:textId="0410DA8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6.3. Oro prapūtimas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F13058F" w14:textId="159B679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7C93BD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E0A129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3789A2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3424D3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F8DA7FA" w14:textId="719805C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6.4. Mikrovariklio krypties pakeitimas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87216EF" w14:textId="702266E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BE6A51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5759A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416A19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233C93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D7409F7" w14:textId="57BC41A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6.5. Paciento krėslo pozicionavimo funkcija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7AF3BD1" w14:textId="6C2EFC8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896C12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A7BE0A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D668CC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7234D1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71DD75C" w14:textId="7050B30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6.6. Paciento krėslo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EDBC336" w14:textId="62F03D2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Galimybė reguliuoti per pedalą su aktyvuotu Instrumentu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FDCB07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06B2B8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A72F4B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CD3665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BE4AE70" w14:textId="4509B5C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6.7. Įrangos programų aktyvavimas/keitimas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F04F501" w14:textId="20905B0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C37D3A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4BF483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941652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063FC5E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B8B3AB6" w14:textId="5797F8F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6.8. Kėdės sustabdymo jungiklis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75819D5" w14:textId="7C36476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9E3BF5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12F767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4DFBC1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6E6E4B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2FFD60F" w14:textId="72E255E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6.9. Šviestuvo valdymas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BC3F436" w14:textId="7006ECB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77C91B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0EEC1A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287983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0935CD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DDD216E" w14:textId="205DF01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 Operacinė lempa: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75829B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C461B0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8873CB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732527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4041B0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E76201E" w14:textId="1C8EE4C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7.1. LED apšvietimas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4BAFD9C" w14:textId="30EB16A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4A013E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C29452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64F1C7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37A7BFB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2775218" w14:textId="3CF34D3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7.2. Šviesos intensyvumas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6951A77" w14:textId="5CE5E25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40.000 liuksų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125267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9418EE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3140E6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CB2ACC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E1A3D32" w14:textId="5D9BC88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7.3. Šviesos temperatūra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FAA67AD" w14:textId="3C69BD2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Keičiama gydytojo pagal poreikį ne siauresnėse ribose 4500⁰ K - 5500⁰K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75840C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FB8C49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5BA41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5FA1F1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E262A8F" w14:textId="1786FCA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7.4. Spalvų atkūrimo indeksas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93B8EF6" w14:textId="3096BFE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93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CE8332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2FE68E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50C5A8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B02CD2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F91BCF2" w14:textId="75862C4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7.5. Antipolimerizavimo režimas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50A4D22" w14:textId="375EC14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3DD42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02102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C3366F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6F14B1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7AE5666" w14:textId="01DB06F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7.6. Šviestuvo sukimasis 3 ašimis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63556A1" w14:textId="4AA7793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749349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7306A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DD31C4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4ED08A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470D3A4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8. Orinė jungtis Multiflex tipo: </w:t>
            </w:r>
          </w:p>
          <w:p w14:paraId="3D69058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106459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8A79B9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10A1BB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BD5676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33D030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C7E442C" w14:textId="16AAC8B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8.1. Pritaikyta darbui turbininiam antgaliui su integruotu šviesolaidžiu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30A455E" w14:textId="30E3CB4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C140AE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7F22A8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055B63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980E4C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088DFA3" w14:textId="50D4717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8.2. Integruotas reguliuojamo galingumo LED apšvietimas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DF85691" w14:textId="0112BD2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B1DD72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2D41B9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E33EFB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E5634A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C302078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 Elektrinis mikrovariklis gydymo ir chirurgijos procedūroms 2vnt.:</w:t>
            </w:r>
          </w:p>
          <w:p w14:paraId="486E46F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9A5738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B4D23C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9629C8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71BBE0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FC3CEC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B99944B" w14:textId="75DF8DF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9.1. Maksimalus apsisukimų skaičius per 1 min.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DDAFC6D" w14:textId="1C55298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40.000 aps/min.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512D31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39E09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D68FD2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9B8CC5B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85B36B6" w14:textId="7184BDF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9.2. Minimalus apsisukimų per minutę skaičius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E4E9CFD" w14:textId="0C79613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daugiau 100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8E96A9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DAA935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3E3802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0BA991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9B5521E" w14:textId="3190F754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9.3. Bešepetėlinis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C1C1327" w14:textId="216D2CC8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C17993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05E530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DA3673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9F8FBA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DCDE11C" w14:textId="6FDA700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9.4. Antiretrakcinė sistema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E41B66E" w14:textId="2A09D31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A0069D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CE9025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20BCE5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57CD79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230AA85" w14:textId="5168C215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9.5. Sukimo momentas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00A83B7" w14:textId="3AEA78D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5 Ncm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E6BBD5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64AFBA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5A63CF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14E3F2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21C63BA" w14:textId="51D9BBA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9.6. Aušinimas vidinis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62AC4DE" w14:textId="29017CA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1CF3A8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604807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5C13D0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2A5D84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2A3FAC8" w14:textId="4F66AE0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9.7. Integruotas LED apšvietimas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7D8AA91" w14:textId="312E152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E14435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A67F8B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1BE0A8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443EFF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7A58F36" w14:textId="0D592821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9.8. Garantija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573C895" w14:textId="30652E3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36 mėnesių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5E2DE4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B766E6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9768E7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7AAB40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C47C16A" w14:textId="5AC83CB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lastRenderedPageBreak/>
              <w:t>9.9. Galimybė sterilizuoti 135°C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7D3DAB2" w14:textId="4ECE14B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579BAA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FB5AC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D6A5F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8D170B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C077733" w14:textId="75DE4E8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10. Antgalių vandens kanalų praplovimo ir dezinfekcijos sistema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57499C0" w14:textId="2EF6B673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3B136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663EFD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F414D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66033E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3B3EB33" w14:textId="777777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10.1. Automatizuotas pusterių ir antgalių vandens </w:t>
            </w:r>
          </w:p>
          <w:p w14:paraId="4391539F" w14:textId="5852EBE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Kanalų  praplovimas ir dezinfekcija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941D4E7" w14:textId="5AE5F356" w:rsidR="00F42C64" w:rsidRPr="003D3E99" w:rsidRDefault="0035265D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91691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E79D35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2ADF36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95B826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AD2BC32" w14:textId="06A6289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11. Antgaliai mikrovarikliui – chirurginiai 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18A9A7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D557C7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394868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3FA6E0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F1873F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27E12BC" w14:textId="182564E2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11.1. Kampinis chirurgijai su perdavimu 20:1  1vnt.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9A15B03" w14:textId="6D9C0040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E2D5C1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3261E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0E1BCE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60FCBC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695996C" w14:textId="1709C5A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11.2. Tiesus chirurgijai su perdavimu 1:1 1 vnt.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42BACFB" w14:textId="6CF02CCC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A9816F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7B6C0C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90E564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46C6FB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15E47AC" w14:textId="2AF48546" w:rsidR="00F42C64" w:rsidRPr="003D3E99" w:rsidRDefault="00252EE5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11.3</w:t>
            </w:r>
            <w:r w:rsidR="00F42C64" w:rsidRPr="003D3E99">
              <w:rPr>
                <w:sz w:val="22"/>
                <w:szCs w:val="22"/>
              </w:rPr>
              <w:t xml:space="preserve">. Išorinis aušinimas </w:t>
            </w:r>
            <w:r w:rsidR="00C8172B" w:rsidRPr="003D3E99">
              <w:rPr>
                <w:sz w:val="22"/>
                <w:szCs w:val="22"/>
              </w:rPr>
              <w:t xml:space="preserve">pajungimui </w:t>
            </w:r>
            <w:r w:rsidR="00F42C64" w:rsidRPr="003D3E99">
              <w:rPr>
                <w:sz w:val="22"/>
                <w:szCs w:val="22"/>
              </w:rPr>
              <w:t xml:space="preserve">iš </w:t>
            </w:r>
            <w:r w:rsidRPr="003D3E99">
              <w:rPr>
                <w:sz w:val="22"/>
                <w:szCs w:val="22"/>
              </w:rPr>
              <w:t xml:space="preserve">integruotos į įrangą </w:t>
            </w:r>
            <w:r w:rsidR="00F42C64" w:rsidRPr="003D3E99">
              <w:rPr>
                <w:sz w:val="22"/>
                <w:szCs w:val="22"/>
              </w:rPr>
              <w:t>irigacinės sistemos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8F0737D" w14:textId="03A36F5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B8B72B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FBD2E3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A2323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65BCC7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CC75863" w14:textId="7C50BE3C" w:rsidR="00F42C64" w:rsidRPr="003D3E99" w:rsidRDefault="00F42C64" w:rsidP="00252EE5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11.</w:t>
            </w:r>
            <w:r w:rsidR="00252EE5" w:rsidRPr="003D3E99">
              <w:rPr>
                <w:sz w:val="22"/>
                <w:szCs w:val="22"/>
              </w:rPr>
              <w:t>4</w:t>
            </w:r>
            <w:r w:rsidRPr="003D3E99">
              <w:rPr>
                <w:sz w:val="22"/>
                <w:szCs w:val="22"/>
              </w:rPr>
              <w:t>. Optinis šviesolaidis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696832A" w14:textId="4443BFE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Integruotas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732BABF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0331F1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43C3F7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A66E8C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83326B0" w14:textId="18FD3E77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12. Skaleris EMS tipo: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D5FF1F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4D2B49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26734F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C66AF7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135C62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0F518CB" w14:textId="26FF0A4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12.1. Pjezokeraminis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5C4C5EA" w14:textId="213B00CB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8E9754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F441C5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300652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EBD2E0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489EF9D" w14:textId="4A9BB209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12.2. Komplektacija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ABA445B" w14:textId="5209E7E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 ne mažiau 3 darbinių instrumentų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6DD4DA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2F9879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9D2957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A98DA1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DA87639" w14:textId="74F346BF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12.3. Dažnis 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2CC39A1" w14:textId="33EDF58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mažesnėse ribose kaip 28kHz – 32 kHz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FCBB5E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50EEFC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912A03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252EE5" w:rsidRPr="003D3E99" w14:paraId="13AB76E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22F444" w14:textId="2AF3C442" w:rsidR="00252EE5" w:rsidRPr="003D3E99" w:rsidRDefault="00252EE5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12.4. </w:t>
            </w:r>
            <w:r w:rsidR="005A0F0B" w:rsidRPr="003D3E99">
              <w:rPr>
                <w:sz w:val="22"/>
                <w:szCs w:val="22"/>
              </w:rPr>
              <w:t>Su LED šviesa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A01B6A3" w14:textId="3E5F3E91" w:rsidR="00252EE5" w:rsidRPr="003D3E99" w:rsidRDefault="005A0F0B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EC84E33" w14:textId="77777777" w:rsidR="00252EE5" w:rsidRPr="003D3E99" w:rsidRDefault="00252EE5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56CE335" w14:textId="77777777" w:rsidR="00252EE5" w:rsidRPr="003D3E99" w:rsidRDefault="00252EE5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D55124B" w14:textId="77777777" w:rsidR="00252EE5" w:rsidRPr="003D3E99" w:rsidRDefault="00252EE5" w:rsidP="00F42C64">
            <w:pPr>
              <w:rPr>
                <w:sz w:val="22"/>
                <w:szCs w:val="22"/>
              </w:rPr>
            </w:pPr>
          </w:p>
        </w:tc>
      </w:tr>
      <w:tr w:rsidR="005A0F0B" w:rsidRPr="003D3E99" w14:paraId="708A73A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2F28EDB" w14:textId="04A19588" w:rsidR="005A0F0B" w:rsidRPr="003D3E99" w:rsidRDefault="005A0F0B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13. Ultragarsinis instrumentas skirtas odontologijos chirurginėms kaulų operacijoms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E5F3EB3" w14:textId="71FCEABC" w:rsidR="005A0F0B" w:rsidRPr="003D3E99" w:rsidRDefault="005A0F0B" w:rsidP="005A0F0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Jungiamas prie skalerio </w:t>
            </w:r>
            <w:r w:rsidR="00C8172B" w:rsidRPr="003D3E99">
              <w:rPr>
                <w:sz w:val="22"/>
                <w:szCs w:val="22"/>
              </w:rPr>
              <w:t>žarnos, 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6F53C62" w14:textId="77777777" w:rsidR="005A0F0B" w:rsidRPr="003D3E99" w:rsidRDefault="005A0F0B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91A4FE5" w14:textId="77777777" w:rsidR="005A0F0B" w:rsidRPr="003D3E99" w:rsidRDefault="005A0F0B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177EB4C" w14:textId="77777777" w:rsidR="005A0F0B" w:rsidRPr="003D3E99" w:rsidRDefault="005A0F0B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758D31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930B076" w14:textId="3181F010" w:rsidR="00F42C64" w:rsidRPr="003D3E99" w:rsidRDefault="00F42C64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C8172B" w:rsidRPr="003D3E99">
              <w:rPr>
                <w:sz w:val="22"/>
                <w:szCs w:val="22"/>
              </w:rPr>
              <w:t>4</w:t>
            </w:r>
            <w:r w:rsidRPr="003D3E99">
              <w:rPr>
                <w:sz w:val="22"/>
                <w:szCs w:val="22"/>
              </w:rPr>
              <w:t>. 6-ių funkcijų švirkštas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BEE8CF0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A1A68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97DA277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3CE95E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70573C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1E5A82C" w14:textId="663C4A1F" w:rsidR="00F42C64" w:rsidRPr="003D3E99" w:rsidRDefault="00C8172B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14</w:t>
            </w:r>
            <w:r w:rsidR="00F42C64" w:rsidRPr="003D3E99">
              <w:rPr>
                <w:sz w:val="22"/>
                <w:szCs w:val="22"/>
              </w:rPr>
              <w:t>.1. Nuimamas sterilizuojamas korpusas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27187C3" w14:textId="5001FD3A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8720D5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A76CA1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A33245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289EFA5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6BFC242" w14:textId="3D2DC7E0" w:rsidR="00F42C64" w:rsidRPr="003D3E99" w:rsidRDefault="00C8172B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14</w:t>
            </w:r>
            <w:r w:rsidR="00F42C64" w:rsidRPr="003D3E99">
              <w:rPr>
                <w:sz w:val="22"/>
                <w:szCs w:val="22"/>
              </w:rPr>
              <w:t>.2. Nuimama sterilizuojama kaniulė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58C2383" w14:textId="047BE1C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C3B21A6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386949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CFFB3B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6215ED1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E355070" w14:textId="277885E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C8172B" w:rsidRPr="003D3E99">
              <w:rPr>
                <w:sz w:val="22"/>
                <w:szCs w:val="22"/>
              </w:rPr>
              <w:t>5</w:t>
            </w:r>
            <w:r w:rsidRPr="003D3E99">
              <w:rPr>
                <w:sz w:val="22"/>
                <w:szCs w:val="22"/>
              </w:rPr>
              <w:t xml:space="preserve">. Odontologo ir asistento kėdutės </w:t>
            </w:r>
            <w:r w:rsidR="00C8172B" w:rsidRPr="003D3E99">
              <w:rPr>
                <w:sz w:val="22"/>
                <w:szCs w:val="22"/>
              </w:rPr>
              <w:t>2 vnt</w:t>
            </w:r>
          </w:p>
          <w:p w14:paraId="2909C61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7006B9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2D666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6BDC3A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9078F6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538E833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722B2D3" w14:textId="2F80A3C7" w:rsidR="00F42C64" w:rsidRPr="003D3E99" w:rsidRDefault="00F42C64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C8172B" w:rsidRPr="003D3E99">
              <w:rPr>
                <w:sz w:val="22"/>
                <w:szCs w:val="22"/>
              </w:rPr>
              <w:t>5</w:t>
            </w:r>
            <w:r w:rsidRPr="003D3E99">
              <w:rPr>
                <w:sz w:val="22"/>
                <w:szCs w:val="22"/>
              </w:rPr>
              <w:t>.1. Sėdimoji dalis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9331DFE" w14:textId="15B26C0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Būtinas aukščio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9129535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8F2D68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71C4BA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3207AAC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E29171D" w14:textId="2CB9EBD5" w:rsidR="00F42C64" w:rsidRPr="003D3E99" w:rsidRDefault="00F42C64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C8172B" w:rsidRPr="003D3E99">
              <w:rPr>
                <w:sz w:val="22"/>
                <w:szCs w:val="22"/>
              </w:rPr>
              <w:t>5</w:t>
            </w:r>
            <w:r w:rsidRPr="003D3E99">
              <w:rPr>
                <w:sz w:val="22"/>
                <w:szCs w:val="22"/>
              </w:rPr>
              <w:t>.2. Maksimalus kėdutės sėdimosios dalies aukštis nuo grindų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96896D1" w14:textId="0963ACFE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Reguliuojamas iki ne mažiau 660 mm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C6E9D53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A966B58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7A0E1E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79F8479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126E03" w14:textId="52746805" w:rsidR="00F42C64" w:rsidRPr="003D3E99" w:rsidRDefault="00F42C64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C8172B" w:rsidRPr="003D3E99">
              <w:rPr>
                <w:sz w:val="22"/>
                <w:szCs w:val="22"/>
              </w:rPr>
              <w:t>5</w:t>
            </w:r>
            <w:r w:rsidRPr="003D3E99">
              <w:rPr>
                <w:sz w:val="22"/>
                <w:szCs w:val="22"/>
              </w:rPr>
              <w:t>.3. Kėdės atlošas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8134854" w14:textId="2791FCC3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Reguliuojamas atlošo pasvirimo kampas,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CA6CD2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EBD97DE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7808D9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1F2FE1D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F209C7B" w14:textId="397601A7" w:rsidR="00F42C64" w:rsidRPr="003D3E99" w:rsidRDefault="00F42C64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C8172B" w:rsidRPr="003D3E99">
              <w:rPr>
                <w:sz w:val="22"/>
                <w:szCs w:val="22"/>
              </w:rPr>
              <w:t>5</w:t>
            </w:r>
            <w:r w:rsidRPr="003D3E99">
              <w:rPr>
                <w:sz w:val="22"/>
                <w:szCs w:val="22"/>
              </w:rPr>
              <w:t>.4. Kėdė su ratukais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11FE649" w14:textId="7A283BED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5 ratukai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FD262EB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529E0DC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2A42BC4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F42C64" w:rsidRPr="003D3E99" w14:paraId="4FAB2E0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1D40446" w14:textId="121EFA8F" w:rsidR="00F42C64" w:rsidRPr="003D3E99" w:rsidRDefault="00F42C64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C8172B" w:rsidRPr="003D3E99">
              <w:rPr>
                <w:sz w:val="22"/>
                <w:szCs w:val="22"/>
              </w:rPr>
              <w:t>5</w:t>
            </w:r>
            <w:r w:rsidRPr="003D3E99">
              <w:rPr>
                <w:sz w:val="22"/>
                <w:szCs w:val="22"/>
              </w:rPr>
              <w:t>.5. Kėdutės apmušalų danga lengvai valoma ir dezinfekuojama ir atitinka paciento krėslo spalvą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DB4E232" w14:textId="4C50BB86" w:rsidR="00F42C64" w:rsidRPr="003D3E99" w:rsidRDefault="00F42C64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F56803D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482898A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EE343C1" w14:textId="77777777" w:rsidR="00F42C64" w:rsidRPr="003D3E99" w:rsidRDefault="00F42C64" w:rsidP="00F42C64">
            <w:pPr>
              <w:rPr>
                <w:sz w:val="22"/>
                <w:szCs w:val="22"/>
              </w:rPr>
            </w:pPr>
          </w:p>
        </w:tc>
      </w:tr>
      <w:tr w:rsidR="00C8172B" w:rsidRPr="003D3E99" w14:paraId="694FF24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8070485" w14:textId="3684FB64" w:rsidR="00C8172B" w:rsidRPr="003D3E99" w:rsidRDefault="00C8172B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16. Pajungimas  prie esamų KaVo Primus komunikacijų grindyse be papildomų dėžių/jungčių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0455315" w14:textId="4C43531F" w:rsidR="00C8172B" w:rsidRPr="003D3E99" w:rsidRDefault="00C8172B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E9134A1" w14:textId="77777777" w:rsidR="00C8172B" w:rsidRPr="003D3E99" w:rsidRDefault="00C8172B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39CE2D3" w14:textId="77777777" w:rsidR="00C8172B" w:rsidRPr="003D3E99" w:rsidRDefault="00C8172B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4B6866F" w14:textId="77777777" w:rsidR="00C8172B" w:rsidRPr="003D3E99" w:rsidRDefault="00C8172B" w:rsidP="00F42C64">
            <w:pPr>
              <w:rPr>
                <w:sz w:val="22"/>
                <w:szCs w:val="22"/>
              </w:rPr>
            </w:pPr>
          </w:p>
        </w:tc>
      </w:tr>
      <w:tr w:rsidR="00C8172B" w:rsidRPr="003D3E99" w14:paraId="07D7786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10CC6B1" w14:textId="55CEBE40" w:rsidR="00C8172B" w:rsidRPr="003D3E99" w:rsidRDefault="00C8172B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17. Klinikos serviso darbuotojo apmokymas gamintojo mokymo bazėje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22F345D" w14:textId="79D9157A" w:rsidR="00C8172B" w:rsidRPr="003D3E99" w:rsidRDefault="00C8172B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F8B93D" w14:textId="77777777" w:rsidR="00C8172B" w:rsidRPr="003D3E99" w:rsidRDefault="00C8172B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BE73C38" w14:textId="77777777" w:rsidR="00C8172B" w:rsidRPr="003D3E99" w:rsidRDefault="00C8172B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0FDE8C3" w14:textId="77777777" w:rsidR="00C8172B" w:rsidRPr="003D3E99" w:rsidRDefault="00C8172B" w:rsidP="00F42C64">
            <w:pPr>
              <w:rPr>
                <w:sz w:val="22"/>
                <w:szCs w:val="22"/>
              </w:rPr>
            </w:pPr>
          </w:p>
        </w:tc>
      </w:tr>
      <w:tr w:rsidR="00C8172B" w:rsidRPr="003D3E99" w14:paraId="4200FBD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2CF2C0E" w14:textId="1A0CBF1E" w:rsidR="00C8172B" w:rsidRPr="003D3E99" w:rsidRDefault="00C8172B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lastRenderedPageBreak/>
              <w:t xml:space="preserve">18. Garantija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0DA0567" w14:textId="51FD921A" w:rsidR="00C8172B" w:rsidRPr="003D3E99" w:rsidRDefault="00C8172B" w:rsidP="00F42C64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Ne mažiau nei 36 mėn.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0E24F8" w14:textId="77777777" w:rsidR="00C8172B" w:rsidRPr="003D3E99" w:rsidRDefault="00C8172B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4AD3527" w14:textId="77777777" w:rsidR="00C8172B" w:rsidRPr="003D3E99" w:rsidRDefault="00C8172B" w:rsidP="00F42C6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3DD0B23" w14:textId="77777777" w:rsidR="00C8172B" w:rsidRPr="003D3E99" w:rsidRDefault="00C8172B" w:rsidP="00F42C64">
            <w:pPr>
              <w:rPr>
                <w:sz w:val="22"/>
                <w:szCs w:val="22"/>
              </w:rPr>
            </w:pPr>
          </w:p>
        </w:tc>
      </w:tr>
    </w:tbl>
    <w:p w14:paraId="70C5D13A" w14:textId="77777777" w:rsidR="00F42C64" w:rsidRPr="003D3E99" w:rsidRDefault="00F42C64" w:rsidP="00F42C64">
      <w:pPr>
        <w:rPr>
          <w:sz w:val="22"/>
          <w:szCs w:val="22"/>
        </w:rPr>
      </w:pPr>
    </w:p>
    <w:p w14:paraId="2BE602E8" w14:textId="77777777" w:rsidR="00F42C64" w:rsidRPr="003D3E99" w:rsidRDefault="00F42C64" w:rsidP="00F42C64">
      <w:pPr>
        <w:rPr>
          <w:sz w:val="22"/>
          <w:szCs w:val="22"/>
        </w:rPr>
      </w:pPr>
    </w:p>
    <w:p w14:paraId="54611CD0" w14:textId="77777777" w:rsidR="00B501CA" w:rsidRPr="003D3E99" w:rsidRDefault="00B501CA" w:rsidP="00F42C64">
      <w:pPr>
        <w:rPr>
          <w:sz w:val="22"/>
          <w:szCs w:val="22"/>
        </w:rPr>
      </w:pPr>
    </w:p>
    <w:p w14:paraId="28180795" w14:textId="3E58C1A9" w:rsidR="00E265EB" w:rsidRPr="003D3E99" w:rsidRDefault="003D3E99" w:rsidP="00F42C64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E265EB" w:rsidRPr="003D3E99">
        <w:rPr>
          <w:sz w:val="22"/>
          <w:szCs w:val="22"/>
        </w:rPr>
        <w:t>3 lentelė</w:t>
      </w:r>
    </w:p>
    <w:p w14:paraId="2F54373B" w14:textId="28B7C400" w:rsidR="00BF22D1" w:rsidRPr="003D3E99" w:rsidRDefault="00E265EB" w:rsidP="00F42C64">
      <w:pPr>
        <w:pStyle w:val="ListParagraph"/>
        <w:numPr>
          <w:ilvl w:val="1"/>
          <w:numId w:val="20"/>
        </w:numPr>
        <w:rPr>
          <w:b/>
          <w:bCs/>
          <w:sz w:val="22"/>
        </w:rPr>
      </w:pPr>
      <w:r w:rsidRPr="003D3E99">
        <w:rPr>
          <w:b/>
          <w:bCs/>
          <w:sz w:val="22"/>
        </w:rPr>
        <w:t>ODONTOLOGO DARBO VIETA</w:t>
      </w:r>
      <w:r w:rsidR="003D3E99">
        <w:rPr>
          <w:b/>
          <w:bCs/>
          <w:sz w:val="22"/>
        </w:rPr>
        <w:t xml:space="preserve"> - </w:t>
      </w:r>
      <w:r w:rsidRPr="003D3E99">
        <w:rPr>
          <w:b/>
          <w:bCs/>
          <w:sz w:val="22"/>
        </w:rPr>
        <w:t xml:space="preserve"> 2 KOMPLEKTAI</w:t>
      </w:r>
    </w:p>
    <w:tbl>
      <w:tblPr>
        <w:tblW w:w="0" w:type="auto"/>
        <w:tblInd w:w="20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451"/>
        <w:gridCol w:w="4172"/>
        <w:gridCol w:w="2289"/>
        <w:gridCol w:w="1923"/>
        <w:gridCol w:w="1763"/>
      </w:tblGrid>
      <w:tr w:rsidR="00BF22D1" w:rsidRPr="003D3E99" w14:paraId="721789EE" w14:textId="77777777" w:rsidTr="00C836C8"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97C62C8" w14:textId="77777777" w:rsidR="00BF22D1" w:rsidRPr="003D3E99" w:rsidRDefault="00BF22D1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Parametrai, komplektacija</w:t>
            </w: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3E65DA8" w14:textId="77777777" w:rsidR="00BF22D1" w:rsidRPr="003D3E99" w:rsidRDefault="00BF22D1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Reikalaujamos parametrų reikšmės</w:t>
            </w:r>
          </w:p>
        </w:tc>
        <w:tc>
          <w:tcPr>
            <w:tcW w:w="0" w:type="auto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7A3EF6A" w14:textId="77777777" w:rsidR="00BF22D1" w:rsidRPr="003D3E99" w:rsidRDefault="00BF22D1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Atitikimas kokybiniams ir techniniams reikalavimams.</w:t>
            </w:r>
          </w:p>
          <w:p w14:paraId="1724993D" w14:textId="77777777" w:rsidR="00BF22D1" w:rsidRPr="003D3E99" w:rsidRDefault="00BF22D1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Nuoroda į pridedamus, prekės atitikimą reikalaujamoms charakteristikoms įrodančius, dokumentus (bukletų, techninių aprašų puslapių Nr.)</w:t>
            </w:r>
          </w:p>
        </w:tc>
      </w:tr>
      <w:tr w:rsidR="00BF22D1" w:rsidRPr="003D3E99" w14:paraId="0219BC88" w14:textId="77777777" w:rsidTr="00C836C8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C136853" w14:textId="77777777" w:rsidR="00BF22D1" w:rsidRPr="003D3E99" w:rsidRDefault="00BF22D1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F95EB2D" w14:textId="77777777" w:rsidR="00BF22D1" w:rsidRPr="003D3E99" w:rsidRDefault="00BF22D1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56C11F0" w14:textId="77777777" w:rsidR="00BF22D1" w:rsidRPr="003D3E99" w:rsidRDefault="00BF22D1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Siūlomos prekės techniniai parametrai</w:t>
            </w:r>
          </w:p>
        </w:tc>
        <w:tc>
          <w:tcPr>
            <w:tcW w:w="0" w:type="auto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DF8EFF0" w14:textId="77777777" w:rsidR="00BF22D1" w:rsidRPr="003D3E99" w:rsidRDefault="00BF22D1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Pasiūlymo dokumentai, patvirtinantys siūlomos prekės techninius parametrus</w:t>
            </w:r>
          </w:p>
        </w:tc>
      </w:tr>
      <w:tr w:rsidR="00BF22D1" w:rsidRPr="003D3E99" w14:paraId="3E0EEEF7" w14:textId="77777777" w:rsidTr="00C836C8">
        <w:trPr>
          <w:trHeight w:val="337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0626814" w14:textId="77777777" w:rsidR="00BF22D1" w:rsidRPr="003D3E99" w:rsidRDefault="00BF22D1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A3F835C" w14:textId="77777777" w:rsidR="00BF22D1" w:rsidRPr="003D3E99" w:rsidRDefault="00BF22D1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19F44D4" w14:textId="77777777" w:rsidR="00BF22D1" w:rsidRPr="003D3E99" w:rsidRDefault="00BF22D1" w:rsidP="00C836C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6203BC7" w14:textId="77777777" w:rsidR="00BF22D1" w:rsidRPr="003D3E99" w:rsidRDefault="00BF22D1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dokumento pavadinimas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A21511" w14:textId="77777777" w:rsidR="00BF22D1" w:rsidRPr="003D3E99" w:rsidRDefault="00BF22D1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pasiūlymo lapo numeris</w:t>
            </w:r>
          </w:p>
        </w:tc>
      </w:tr>
      <w:tr w:rsidR="00BF22D1" w:rsidRPr="003D3E99" w14:paraId="493D9784" w14:textId="77777777" w:rsidTr="00C836C8">
        <w:trPr>
          <w:trHeight w:val="337"/>
        </w:trPr>
        <w:tc>
          <w:tcPr>
            <w:tcW w:w="0" w:type="auto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DF23FA3" w14:textId="77777777" w:rsidR="00BF22D1" w:rsidRPr="003D3E99" w:rsidRDefault="00BF22D1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Odontologinis centras:  </w:t>
            </w:r>
          </w:p>
          <w:p w14:paraId="31803C1D" w14:textId="77777777" w:rsidR="00BF22D1" w:rsidRPr="003D3E99" w:rsidRDefault="00BF22D1" w:rsidP="00C836C8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modelis ..........................................., gamintojas .....................................</w:t>
            </w:r>
          </w:p>
          <w:p w14:paraId="1F8EED98" w14:textId="77777777" w:rsidR="00BF22D1" w:rsidRPr="003D3E99" w:rsidRDefault="00BF22D1" w:rsidP="00C836C8">
            <w:pPr>
              <w:rPr>
                <w:sz w:val="22"/>
                <w:szCs w:val="22"/>
              </w:rPr>
            </w:pPr>
          </w:p>
        </w:tc>
      </w:tr>
      <w:tr w:rsidR="00BF22D1" w:rsidRPr="003D3E99" w14:paraId="61B9C66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AEA7EBD" w14:textId="1A5F8C92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1.1 Gali būti pritaikyta kairiarankiui arba dešiniarankiui darbo rėžimui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10D060E" w14:textId="5EA06C51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BAE286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35168E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329CE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1B3A003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CF33C7C" w14:textId="1B27CF8C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1.2 Galimybė programinės įrangos pagalba per kompiuterinį tinklą prisijungti prie įrenginio serviso ir remonto tikslais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64509E" w14:textId="6151E7DA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57582B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824344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FF5FEB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521C764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FE9A0FA" w14:textId="28F37344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Paciento kėdė: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0D147F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C2FB4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E2F2BF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2B558C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52436BC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39CDB81" w14:textId="7F8BCED2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2.1. Kėdės judesių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39D94B8" w14:textId="318A3A56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Būtinas reguliavimas servovarikliais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F5F1AC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94210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3C3313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13A4522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BD618B5" w14:textId="21F076C4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2.2. Maksimalus kėdės pakilimo aukštis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F7E9BF1" w14:textId="2108F374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800 mm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7312B4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455AAD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86E8F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207CF32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C440F1A" w14:textId="74889979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2.3. Maksimalus kėdės nusileidimo aukštis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A041E5A" w14:textId="3774A3CB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daugiau 370 mm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B0D4E9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88CE64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06AE91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712904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37C97AE" w14:textId="2E359729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2.4. Pakeliamas svoris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DD3DE61" w14:textId="58F4CF8B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180 kg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40705D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C787B8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526A84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13AD24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84AF6BF" w14:textId="08A12F9B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2.5. Pakeliami/ nuleidžiami abu porankiai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EE8F007" w14:textId="2AAC09ED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94D12E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CDC453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95872D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11B28C1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392FEB8" w14:textId="09B5DCA0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2.6. Apmušalai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942AD83" w14:textId="20DDA06C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Atsparūs trinčiai ir dezinfekavimui, besiūliai, lengvai keičiami.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E075E2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BB480D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6BED30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4257C7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3A67657" w14:textId="2D254F0E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2.7. Trendelenburgo judesio funkcijos pasirinkimas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416C50B" w14:textId="0B5693CC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891FDE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3C5742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9051C8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5234AB8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49D3279" w14:textId="49A4FC6F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2.8. Galvos atlošas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DA641AB" w14:textId="59751679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dviejų šarnyrų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E323BA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8282DB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86FC06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7F00EB0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93051DA" w14:textId="6144F5E2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2.9. Programuojamos kėdės pozicijos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D99BBA4" w14:textId="7777777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1. Ne mažiau 3 programuojamos darbo pozicijos;</w:t>
            </w:r>
          </w:p>
          <w:p w14:paraId="7DC04290" w14:textId="7777777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 Išlaipinimo pozicija;</w:t>
            </w:r>
          </w:p>
          <w:p w14:paraId="53C69329" w14:textId="7777777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 Skalavimo pozicija.</w:t>
            </w:r>
          </w:p>
          <w:p w14:paraId="1DC0D32B" w14:textId="040867B0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lastRenderedPageBreak/>
              <w:t>Viso ne mažiau 5 darbo pozicijos.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971CA3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D67CFF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2A2EA3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2A909CA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AA4EF45" w14:textId="08D771B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2.10. Judėjimo sustabdymo jungikliai / jutikliai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47C2420" w14:textId="4C323D4A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Integruoti: paciento kėdės korpuse, pedale, asistento elemente, paciento atloše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982C2F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87EEB7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81C8E6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24694AD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4C1F1A0" w14:textId="7669350E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F5F5A2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812212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A8F65C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3F95F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858A0E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B129878" w14:textId="0B220E26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3.1. Instrumentų komplektacija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48572D1" w14:textId="7777777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1. 6-ių funkcijų pūsteris (su šildymu);</w:t>
            </w:r>
          </w:p>
          <w:p w14:paraId="7E927970" w14:textId="7777777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2. Orinė greita jungtis Multiflex tipo su rankove;</w:t>
            </w:r>
          </w:p>
          <w:p w14:paraId="5449C2C2" w14:textId="7777777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 Mikrovariklis su rankove;</w:t>
            </w:r>
          </w:p>
          <w:p w14:paraId="2CC17D18" w14:textId="7777777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 Skaleris su rankove;</w:t>
            </w:r>
          </w:p>
          <w:p w14:paraId="43701F57" w14:textId="15E8DBC9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 Orinė greita jungtis Multiflex tipo su rankove;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F6F2E3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74DA7A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924EB0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2208402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87DE9AC" w14:textId="3192CD66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3.2. Instrumentų laikymo padėtis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17A57E9" w14:textId="67DE8DBB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Padėtis iš viršaus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D8B32D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029B6C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B568A6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2AC2485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AE1746B" w14:textId="7A5DBC3E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3.3. Instrumentų padėklas po instrumentų staleliu: pasukamas nerūdijančio plieno padėklas instrumentams su autoklavuojamu silikoniniu (ar lygiaverčiu) patiesalu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63C061C" w14:textId="790B8EC8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7C346D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980E0A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0370B8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725D49E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77D6A76" w14:textId="7FE8CCF3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3.4. Gydytojo elemento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16A199E" w14:textId="210B82BC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Padėtis fiksuojama automatiškai pneumatinio ar lygiaverčio stabdžio pagalba be papildomų mygtukų paspaudimo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6599B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AC5E63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51E317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1DC2FB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1BD3F55" w14:textId="371F4444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3.5. Padėklas antgaliams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43374C5" w14:textId="458AB4CD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Nuimamas autoklavuojamas silikoninis padėklas antgalių atrėmimo vietoje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513A20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D3CA98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B41AED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06B7C9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6300FC2" w14:textId="7698775C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3.6. Antiretrakcijos ar lygiavertė sistema instrumentų vožtuvuose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CD96ED4" w14:textId="52280CF1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Integruota instrumentų vožtuvuose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C7D7D7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438F9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BE80DE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10CF29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B6952D5" w14:textId="48C2D73B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3.7. Instrumentų aušinimo vandens pašildymas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29B694D" w14:textId="75C7C680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F23AA7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64F0B2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16C412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8906A1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C0FE68E" w14:textId="2742A24A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3.8. Savaime užsifiksuojančios  pozicijos instrumentų alkūnėse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90CC90D" w14:textId="4258B19F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A89CE1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3B518E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8A5FF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36F3DBE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92AB091" w14:textId="4447D70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3.9. Jutiklinis LCD valdymo pultas su integruotu ne mažiau 6“ ekranu įrangos  valdymui ir informacijos pateikimui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5C49C57" w14:textId="13110488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2AEA49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0EC75B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6BDC6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327203D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AED514D" w14:textId="5B0A2A9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3.10.Mikrovariklio, turbinos ir skalerio darbinių parametrų  ne mažiau kaip keturiems gydytojams nustatymas ir išsaugojimas atmintyje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D54E737" w14:textId="3010DABE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D37069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303BD7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1897C4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7A84AA7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1077D76" w14:textId="4E8CCD75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3.11. Operacinės lempos įjungimo, šviesos spalvos keitimo ir pritemdymo mygtukai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764C460" w14:textId="0AB2D1C1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FCE83A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09E2D6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F41CDE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84DE67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3D9E012" w14:textId="6F8F046C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3.12.Laikmačio mygtukas arba lygiavertis pasirinkimas procedūros laiko kontrolei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875DD78" w14:textId="5CA98EFB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Įjungimo /išjungimo mygtukas (arba lygiavertis pasirinkimas)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CBE10A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9171C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0C7492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1F10577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CA8F9FB" w14:textId="50F7C9B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3.13. Stiklinės užpylimo pasirinkimas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98AC090" w14:textId="4D0263BF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Įjungimo /išjungimo mygtukas (arba lygiavertis pasirinkimas) su programuojamu laiku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B0A3ED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31A630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654D23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D399F6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79205CF" w14:textId="76A61786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3.14. Ne mažiau 4-ių vartotojų meniu paciento krėslo ir </w:t>
            </w:r>
            <w:r w:rsidRPr="003D3E99">
              <w:rPr>
                <w:sz w:val="22"/>
                <w:szCs w:val="22"/>
              </w:rPr>
              <w:lastRenderedPageBreak/>
              <w:t>instrumentų darbo režimų nustatymams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7F5B56F" w14:textId="5CE1645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lastRenderedPageBreak/>
              <w:t xml:space="preserve">Būtinas programuojamas gydytojo elemento </w:t>
            </w:r>
            <w:r w:rsidRPr="003D3E99">
              <w:rPr>
                <w:sz w:val="22"/>
                <w:szCs w:val="22"/>
              </w:rPr>
              <w:lastRenderedPageBreak/>
              <w:t>ekrane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83E37F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5F6EED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360A6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332B1F3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F13406F" w14:textId="18587072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3.15. Gedimų, įspėjimų atvaizdavimas ekrane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09BD2F2" w14:textId="13DE907F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4F8419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2FA0A9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D7601A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3C68A7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FC846FB" w14:textId="52BA94AD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3.16. Galimybė atnaujinti įrenginio programinę įrangą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157EE8A" w14:textId="5AE69972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66F86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5554B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69F2E7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88F7107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16D71DC" w14:textId="61EFFA33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 Asistento elementas: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EB5EFD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4BF130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149BA0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4735BA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55E05C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C4BBADE" w14:textId="430FC2B6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4.1.Vietos instrumentams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04CDA74" w14:textId="4EAD94C9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4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F6534B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8A4EAA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9CB3FD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377986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3951641" w14:textId="1E1DAF9C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4.2. Asistento elemento alkūnė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983A197" w14:textId="73E6BC80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Pasukama/keičiamo aukščio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9DAFFF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1996B1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AEF19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F15E78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3ED4E8D" w14:textId="36606483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4.3. Membraninė (arba lygiavertė) valdymo konsolė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1EB3AE3" w14:textId="2AFCC53D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83ECAC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BF592C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0D94E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539E519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02C94FB" w14:textId="7916E6FD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4.4. Kėdės pozicijų keitimas/pasirinkimas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95C45E3" w14:textId="7EA88239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4 padėčių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3F1F41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42E4CB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F42801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5AA5C07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ADAD8E4" w14:textId="23D4CF2D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4.5. Spjaudyklės plovimo funkcijos valdymas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8BF8F06" w14:textId="361CAB31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DEBE1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730055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84A04C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29D45ED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E0D5DFA" w14:textId="53463FEE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4.6.Paciento stiklinės pripildymo valdymas 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1DB3A2E" w14:textId="490F7CA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253C1F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43FC1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52BBBE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51D93B7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5F63B30" w14:textId="15CC5733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4.7. Siurbimo žarnų dezinfekavimo funkcija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2499B8C" w14:textId="5B39EDC2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automatinė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CE10E0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0E4A11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04310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8CAE6A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DC50889" w14:textId="2AFEF0DB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4.8.Šešių funkcijų pūsteris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AE522DF" w14:textId="116ABBC8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377A89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08ADA1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9DE1B5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02D463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14E9407" w14:textId="43EB488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4.9. Seilių ir aerozolio atsiurbėjai su adapteriais įvairiems atsiubimo vamzdeliams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E91993A" w14:textId="344A44C0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2B000E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1EF4D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FA4611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4F3C03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D776A89" w14:textId="76213838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4.10. LED polimerizavimo lempa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93ED6DE" w14:textId="7376B86C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Maksimalus galingumas reguliuojamas ne mažiau kaip iki 1800 mW/cm²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AC5FF5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8E11CF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F204B4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25734B9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584C0CC" w14:textId="5328868C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 Spaudyklės blokas: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0E4F50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A98D9B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4E643C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0C44AB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39B61B6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AAAF0EA" w14:textId="1A453933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5.1. Su integruotu separatoriumi, asistento elemento laikikliu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AE91AC5" w14:textId="6CB00EA6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BB4E8A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64D6C7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345D98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3768D4E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4E2A0BD" w14:textId="4BBBA6A9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5.2. Separatorius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53D69CC" w14:textId="78F582F3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Centrifūginis, be surinkimo indo, su automatiniu praplovimu siurbimo metu.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01089C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81985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7BF0D2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C7D80F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55F4896" w14:textId="45C9BBC1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5.3. Porcelianinė arba lygiavertė nuimama spjaudyklė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3707AAF" w14:textId="6734B925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D1F5D6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4ED30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6022CC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D96CC7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5994CED" w14:textId="4D2EB74A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5.4.Spjaudyklės pasukimas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529137D" w14:textId="143A656E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180° kampu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3DD71C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162070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8B4726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5BEB8C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D5BD057" w14:textId="40C4AB80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5.5.Šiltas vanduo į paciento stiklinę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6545D1D" w14:textId="53F42038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D8514A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57517F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825306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5332BC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6214EB4" w14:textId="17227F8E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5.6.Suspausto oro ir vandens filtrai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6D53D4F" w14:textId="2184286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 su oro kondensato pašalinimu ir oro, vandens slėgio reguliatoriais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D9DEB7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E5E55E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412181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3BBAAE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1A68D21" w14:textId="5197C099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5.7. Autonominė švaraus vandens sistema su galimybe darbo metu pasirinkti vandentiekis/butelis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D80E31B" w14:textId="45C48A45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 ne mažiau 1,5 l talpa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49584E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17C41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C9A49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315136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A3C87A9" w14:textId="3A95886B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 Multifunkcinis spaudžiamas pedalas: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F2D486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7400B8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F07585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D5E09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78DE395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06C04B6" w14:textId="69607948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6.1.Instrumento greičio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AFD6D24" w14:textId="3519BB2A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Greičio reguliavimas kojos  judesiu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750F2A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77A55E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B3D3E5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5EF1C5E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5136F95" w14:textId="7C413275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6.2.Skalerio galingumo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5AC7043" w14:textId="6C39BE05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35B789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2EA9F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43BA33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5EA3955B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6A890A1" w14:textId="44A5A1F2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6.3. Oro prapūtimas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BC14B39" w14:textId="21428B3F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Būtina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16FC8A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870E3A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DDAD17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7EF4F39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58E951F" w14:textId="16310541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6.4. Mikrovariklio krypties pakeitimas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9FB9B28" w14:textId="71A34096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47C1FA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8D7268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0ECFEB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8892E0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40CD825" w14:textId="71B8293F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lastRenderedPageBreak/>
              <w:t>6.5. Paciento krėslo pozicionavimo funkcija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BCCB5A4" w14:textId="41133A24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61493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43A25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FB6F2B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26DB603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62CACB2" w14:textId="49070A8D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6.6. Paciento krėslo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AE9E248" w14:textId="2E2CA4A1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Galimybė reguliuoti per pedalą su aktyvuotu Instrumentu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99AD82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462E42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0D8590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0CBA1D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6F3B998" w14:textId="5F0BC670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6.7. Įrangos programų aktyvavimas/keitimas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F23AA60" w14:textId="61C89120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64BFA8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BD68B6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0AE7BA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ED7191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0A2B689" w14:textId="6CE9C8B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6.8. Kėdės sustabdymo jungiklis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D4182E7" w14:textId="5FC5F403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547CFA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EF61DB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DE225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2E2984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2F33CE6" w14:textId="09F84A0A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6.9. Šviestuvo valdymas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8741E71" w14:textId="153D133D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9C0BB8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1E7FCA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BD4197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C63037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276141F" w14:textId="4D88CFE2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 Operacinė lempa: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6EEA9A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CEE3A1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374B7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656D62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2EA086D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A1B13FB" w14:textId="5F611D93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7.1. LED apšvietimas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BDA4B98" w14:textId="2BB870D6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092BDA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8830C7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682AFD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C89228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07FD5E5" w14:textId="63FDE10A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7.2. Šviesos intensyvumas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33D8EBB" w14:textId="1DAF3ABD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40.000 liuksų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B995BE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5684B3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1A7F0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0153B6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046D4D2" w14:textId="09948250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7.3. Šviesos temperatūra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85F4B1D" w14:textId="2157EAC4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Keičiama gydytojo pagal poreikį ne siauresnėse ribose 4500⁰ K - 5500⁰K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AD174A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075BBD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FB4A47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75A58B8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EEF0FEE" w14:textId="6AE7B45B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7.4. Spalvų atkūrimo indeksas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442DB47" w14:textId="55FEE4F1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93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3E3070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790DE3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BAA0C4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743C096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6B6AA08" w14:textId="3E40ABF9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7.5. Antipolimerizavimo režimas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8A5B426" w14:textId="52125249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FCD4F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9830CA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389457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59AF6D7B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1600333" w14:textId="3A07F262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7.6. Šviestuvo sukimasis 3 ašimis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B67B36A" w14:textId="5DEA6640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45AB4F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6DD17D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E837B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3F5EDD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CB24E9C" w14:textId="7777777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8. Orinė jungtis Multiflex tipo: </w:t>
            </w:r>
          </w:p>
          <w:p w14:paraId="3CF5031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E84A23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14FBA1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A2372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C2BB61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29E9B13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1B9739A" w14:textId="0541619F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8.1. Pritaikyta darbui turbininiam antgaliui su integruotu šviesolaidžiu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294C005" w14:textId="384ACDA4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F97815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24ACF3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AFD13B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4F26CF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D9E89E7" w14:textId="234BDB1C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8.2. Integruotas reguliuojamo galingumo LED apšvietimas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61D3DF4" w14:textId="302199AA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ADEAE1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BC9197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CE1FEA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5241AC7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C82B5D6" w14:textId="7777777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 Integruotas elektrinis mikrovariklis su endodontine funkcija ir reciproc :</w:t>
            </w:r>
          </w:p>
          <w:p w14:paraId="722718C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0EDA90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87AA11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3832C5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4849B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BDC9D6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D4C4B55" w14:textId="298F66A4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9.1. Maksimalus apsisukimų skaičius per 1 min.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2F2F8B5" w14:textId="7D615C78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40.000 aps/min.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E3C294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5081D1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3512A9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7D24743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75CDD45" w14:textId="29049568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9.2. Minimalus apsisukimų per minutę skaičius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0A19BD9" w14:textId="2FE475DF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daugiau 100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2E4B05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4EEC8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0D3C8F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0CAD0F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15160A2" w14:textId="7FBE5C3A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9.3. Bešepetėlinis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9F4F5E6" w14:textId="44E5237E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58A6A9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A28349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37669E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9B13BE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098507F" w14:textId="4F5428EB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9.4. Antiretrakcinė sistema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E54D68D" w14:textId="6AB29FF4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B7C4D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006C3B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8F475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2F9C70D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A1C4C4B" w14:textId="1FA2AEF2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9.5. Sukimo momentas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AA79DCE" w14:textId="3F1E398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5 Ncm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B5DC96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803EE3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D5F17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55C49F7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2BC500A" w14:textId="7325C31C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9.6. Aušinimas vidinis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D573028" w14:textId="0ABAFC31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4DF1B9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E315A8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66A442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19A5024D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8B71A6B" w14:textId="6A560C93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9.7. Integruotas LED apšvietimas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37D4FD7" w14:textId="022D63FC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96CC43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CAF8AE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56FB5F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A574BC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2A2A167" w14:textId="32037753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9.8. Garantija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416D519" w14:textId="4A05770E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36 mėnesių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F9CA0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BC8D70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2EEB30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7D14D131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54DC851" w14:textId="22AA5171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9.9. Galimybė sterilizuoti 135°C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40AD48B" w14:textId="7B0333A4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E88C1E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F84440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03219C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3A390D7B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DF4E6C0" w14:textId="39C6F4B6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b/>
                <w:sz w:val="22"/>
                <w:szCs w:val="22"/>
              </w:rPr>
              <w:t>10. Turbina ant Multiflex jungties: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7451B4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1356B1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959E61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8DDA61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1D4CF5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D40B3FE" w14:textId="569C58C5" w:rsidR="00BF22D1" w:rsidRPr="003D3E99" w:rsidRDefault="00C8172B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Galingumas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646056C" w14:textId="135D5DF7" w:rsidR="00BF22D1" w:rsidRPr="003D3E99" w:rsidRDefault="00C8172B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40W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74AB42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7EE5E0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E99801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9F508DC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93EB067" w14:textId="1861A8AE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b/>
                <w:sz w:val="22"/>
                <w:szCs w:val="22"/>
              </w:rPr>
              <w:lastRenderedPageBreak/>
              <w:t>11. Antgalis mikrovarikliui: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502552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588D18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CDB936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EB251B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76A9FD9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F6CC947" w14:textId="7272EA90" w:rsidR="00BF22D1" w:rsidRPr="003D3E99" w:rsidRDefault="00BF22D1" w:rsidP="00BF22D1">
            <w:pPr>
              <w:rPr>
                <w:b/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11.1. Perdavimo santykis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B726C74" w14:textId="64088E9F" w:rsidR="00BF22D1" w:rsidRPr="003D3E99" w:rsidRDefault="00C8172B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</w:t>
            </w:r>
            <w:r w:rsidR="00BF22D1" w:rsidRPr="003D3E99">
              <w:rPr>
                <w:sz w:val="22"/>
                <w:szCs w:val="22"/>
              </w:rPr>
              <w:t>:1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FB778C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CA2486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8C19CD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80DDBC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EC929A7" w14:textId="4E8EC6CE" w:rsidR="00BF22D1" w:rsidRPr="003D3E99" w:rsidRDefault="0035265D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11.2. Su švieolaidžiu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64FD88A" w14:textId="566DBD01" w:rsidR="00BF22D1" w:rsidRPr="003D3E99" w:rsidRDefault="0035265D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032FD2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F258A0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2DA48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255D48B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EB0CBAF" w14:textId="103A8764" w:rsidR="00BF22D1" w:rsidRPr="003D3E99" w:rsidRDefault="0035265D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11.3. Aušinimas grąžto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F830091" w14:textId="728FC30C" w:rsidR="00BF22D1" w:rsidRPr="003D3E99" w:rsidRDefault="0035265D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Iš keturių taškų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FB9AE9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16BB09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B638E7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D0235D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B0460D6" w14:textId="28D71D91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b/>
                <w:sz w:val="22"/>
                <w:szCs w:val="22"/>
              </w:rPr>
              <w:t>12. Skaleris EMS tipo: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203E1C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9F8BE9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6B4B57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DA1A34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3656D75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628420" w14:textId="3C8F77E0" w:rsidR="00BF22D1" w:rsidRPr="003D3E99" w:rsidRDefault="00BF22D1" w:rsidP="00BF22D1">
            <w:pPr>
              <w:rPr>
                <w:b/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12.1. Pjezokeraminis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87399C4" w14:textId="66F6955A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5DEBB6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CC78DD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E9A73B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DA472D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0927AC2" w14:textId="58D66610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12.2. Komplektacija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E7C1D6C" w14:textId="34166A6D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 ne mažiau 3 darbinių instrumentų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A8193D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812B17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02F322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1E14FB5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BFB88DD" w14:textId="25FA4059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12.3. Dažnis 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BBE7794" w14:textId="0C835BB8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mažesnėse ribose kaip 28kHz – 32 kHz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4FE34D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73D1DC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EAC2BB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571A961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587D260" w14:textId="31FD0491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12.4. Maksimali pašalinimo jėgos galia (prietaiso galingumas)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69E8D03" w14:textId="52A50418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8 W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B94614B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6652C5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264263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7D28FC9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3A7D407" w14:textId="286EAC55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12.5. Antgalio skersmuo/svoris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8D60861" w14:textId="7777777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Skersmuo ne didesnis nei 17 mm,</w:t>
            </w:r>
          </w:p>
          <w:p w14:paraId="287DC1C6" w14:textId="060C405E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Svoris ne didesnis nei 50g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B7F895D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C5BD1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F391B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99CD3B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F19B100" w14:textId="6071CF17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12.6. Tiekiamo vandens kiekio reguliavimas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7A83A3E" w14:textId="0922A27D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BCF564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C2DE87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83AFA2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5429C026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B19CE0" w14:textId="60BD60EC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12.7  Integruotas LED apšvietimas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3DC314A" w14:textId="5C3C25E2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15BD4A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F9CC6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C228A8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47F66032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8B3231A" w14:textId="51D5353B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b/>
                <w:bCs/>
                <w:sz w:val="22"/>
                <w:szCs w:val="22"/>
              </w:rPr>
              <w:t>13. 6-ių funkcijų švirkštas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B567DC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024134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303AE4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F40E74E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7C10EA3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1AB8AA2" w14:textId="2FF52481" w:rsidR="00BF22D1" w:rsidRPr="003D3E99" w:rsidRDefault="00BF22D1" w:rsidP="00BF22D1">
            <w:pPr>
              <w:rPr>
                <w:b/>
                <w:bCs/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13.1. Nuimamas sterilizuojamas korpusas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CF21656" w14:textId="6A864672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E4F9E89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F81CE9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1DED15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3418F53B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B3538C" w14:textId="3C84AB14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13.2. Nuimama sterilizuojama kaniulė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C98F853" w14:textId="48A40584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37B798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2F1B65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DECE4F8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183E6C8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DD767C4" w14:textId="77777777" w:rsidR="00BF22D1" w:rsidRPr="003D3E99" w:rsidRDefault="00BF22D1" w:rsidP="00BF22D1">
            <w:pPr>
              <w:rPr>
                <w:b/>
                <w:sz w:val="22"/>
                <w:szCs w:val="22"/>
              </w:rPr>
            </w:pPr>
            <w:r w:rsidRPr="003D3E99">
              <w:rPr>
                <w:b/>
                <w:sz w:val="22"/>
                <w:szCs w:val="22"/>
              </w:rPr>
              <w:t>14. Odontologo ir asistento kėdutės balno formos</w:t>
            </w:r>
          </w:p>
          <w:p w14:paraId="76FB4E4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1F699A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C70E3B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1DC099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167DAB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18EDF0E4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0944D34" w14:textId="7B3F1724" w:rsidR="00BF22D1" w:rsidRPr="003D3E99" w:rsidRDefault="00BF22D1" w:rsidP="00BF22D1">
            <w:pPr>
              <w:rPr>
                <w:b/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14.1. Sėdimoji dalis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462B1BD" w14:textId="3E67C8BF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Būtinas aukščio reguliavimas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495E1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EAAE48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D0D0E6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61BC07AF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8096A7F" w14:textId="057FB439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14.2. Maksimalus kėdutės sėdimosios dalies aukštis nuo grindų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C4739B7" w14:textId="0F31948D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Reguliuojamas iki ne mažiau 660 mm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37E086F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1653D4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49ACD20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12C1C25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2B20CB1" w14:textId="2E497041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14.3. Kėdės atlošas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39D9DB9" w14:textId="52642FA0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Reguliuojamas atlošo pasvirimo kampas,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0B88E4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33661D3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853D291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203D003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D299174" w14:textId="5F3E7B53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14.4. Kėdė su ratukais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EBE0861" w14:textId="7B0DF936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Ne mažiau 5 ratukai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B5420AA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5761922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EAF2575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BF22D1" w:rsidRPr="003D3E99" w14:paraId="017B4A7E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653D0E2" w14:textId="71E57CA4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14.5. Kėdutės apmušalų danga lengvai valoma ir dezinfekuojama ir atitinka paciento krėslo spalvą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88145EC" w14:textId="0BEB9A9D" w:rsidR="00BF22D1" w:rsidRPr="003D3E99" w:rsidRDefault="00BF22D1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641DB7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5D4CB0C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F7E75D6" w14:textId="77777777" w:rsidR="00BF22D1" w:rsidRPr="003D3E99" w:rsidRDefault="00BF22D1" w:rsidP="00BF22D1">
            <w:pPr>
              <w:rPr>
                <w:sz w:val="22"/>
                <w:szCs w:val="22"/>
              </w:rPr>
            </w:pPr>
          </w:p>
        </w:tc>
      </w:tr>
      <w:tr w:rsidR="00C8172B" w:rsidRPr="003D3E99" w14:paraId="1A09E638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B7C97CA" w14:textId="16EE0C02" w:rsidR="00C8172B" w:rsidRPr="003D3E99" w:rsidRDefault="00C8172B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15. Pajungimas  prie esamų KaVo Primus komunikacijų grindyse be papildomų dėžių/jungčių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5D7DCC6" w14:textId="778FD992" w:rsidR="00C8172B" w:rsidRPr="003D3E99" w:rsidRDefault="00C8172B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53D8135" w14:textId="77777777" w:rsidR="00C8172B" w:rsidRPr="003D3E99" w:rsidRDefault="00C8172B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3928999" w14:textId="77777777" w:rsidR="00C8172B" w:rsidRPr="003D3E99" w:rsidRDefault="00C8172B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7B58707" w14:textId="77777777" w:rsidR="00C8172B" w:rsidRPr="003D3E99" w:rsidRDefault="00C8172B" w:rsidP="00BF22D1">
            <w:pPr>
              <w:rPr>
                <w:sz w:val="22"/>
                <w:szCs w:val="22"/>
              </w:rPr>
            </w:pPr>
          </w:p>
        </w:tc>
      </w:tr>
      <w:tr w:rsidR="00C8172B" w:rsidRPr="003D3E99" w14:paraId="55D0F470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CA2EC09" w14:textId="11B07BA2" w:rsidR="00C8172B" w:rsidRPr="003D3E99" w:rsidRDefault="00C8172B" w:rsidP="00C8172B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16. Klinikos serviso darbuotojo apmokymas gamintojo mokymo bazėje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145DF72" w14:textId="0B8941B4" w:rsidR="00C8172B" w:rsidRPr="003D3E99" w:rsidRDefault="00C8172B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09A11DF" w14:textId="77777777" w:rsidR="00C8172B" w:rsidRPr="003D3E99" w:rsidRDefault="00C8172B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1AC82B6" w14:textId="77777777" w:rsidR="00C8172B" w:rsidRPr="003D3E99" w:rsidRDefault="00C8172B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21F4CC6" w14:textId="77777777" w:rsidR="00C8172B" w:rsidRPr="003D3E99" w:rsidRDefault="00C8172B" w:rsidP="00BF22D1">
            <w:pPr>
              <w:rPr>
                <w:sz w:val="22"/>
                <w:szCs w:val="22"/>
              </w:rPr>
            </w:pPr>
          </w:p>
        </w:tc>
      </w:tr>
      <w:tr w:rsidR="00C8172B" w:rsidRPr="003D3E99" w14:paraId="6DBFC43A" w14:textId="77777777" w:rsidTr="00C836C8">
        <w:trPr>
          <w:trHeight w:val="337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00125A1" w14:textId="3B8BA20D" w:rsidR="00C8172B" w:rsidRPr="003D3E99" w:rsidRDefault="00C8172B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17. Garantija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70D8E3F" w14:textId="21C36B60" w:rsidR="00C8172B" w:rsidRPr="003D3E99" w:rsidRDefault="00C8172B" w:rsidP="00BF22D1">
            <w:pPr>
              <w:rPr>
                <w:sz w:val="22"/>
                <w:szCs w:val="22"/>
              </w:rPr>
            </w:pPr>
            <w:r w:rsidRPr="003D3E99">
              <w:rPr>
                <w:sz w:val="22"/>
                <w:szCs w:val="22"/>
              </w:rPr>
              <w:t xml:space="preserve">Ne mažiau nei 36 mėn.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16CAEC" w14:textId="77777777" w:rsidR="00C8172B" w:rsidRPr="003D3E99" w:rsidRDefault="00C8172B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B7396E0" w14:textId="77777777" w:rsidR="00C8172B" w:rsidRPr="003D3E99" w:rsidRDefault="00C8172B" w:rsidP="00BF22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C6FF2BA" w14:textId="77777777" w:rsidR="00C8172B" w:rsidRPr="003D3E99" w:rsidRDefault="00C8172B" w:rsidP="00BF22D1">
            <w:pPr>
              <w:rPr>
                <w:sz w:val="22"/>
                <w:szCs w:val="22"/>
              </w:rPr>
            </w:pPr>
          </w:p>
        </w:tc>
      </w:tr>
    </w:tbl>
    <w:p w14:paraId="75B053B5" w14:textId="77777777" w:rsidR="00BF22D1" w:rsidRPr="003D3E99" w:rsidRDefault="00BF22D1" w:rsidP="003D3E99">
      <w:pPr>
        <w:rPr>
          <w:sz w:val="22"/>
          <w:szCs w:val="22"/>
        </w:rPr>
      </w:pPr>
    </w:p>
    <w:sectPr w:rsidR="00BF22D1" w:rsidRPr="003D3E99" w:rsidSect="0076160D">
      <w:footerReference w:type="default" r:id="rId12"/>
      <w:footerReference w:type="first" r:id="rId13"/>
      <w:footnotePr>
        <w:numRestart w:val="eachSect"/>
      </w:footnotePr>
      <w:pgSz w:w="16838" w:h="11906" w:orient="landscape"/>
      <w:pgMar w:top="709" w:right="536" w:bottom="658" w:left="709" w:header="567" w:footer="0" w:gutter="0"/>
      <w:cols w:space="1296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8BC92" w14:textId="77777777" w:rsidR="001457EE" w:rsidRDefault="001457EE" w:rsidP="009F4F3F">
      <w:r>
        <w:separator/>
      </w:r>
    </w:p>
  </w:endnote>
  <w:endnote w:type="continuationSeparator" w:id="0">
    <w:p w14:paraId="1F6FA6DC" w14:textId="77777777" w:rsidR="001457EE" w:rsidRDefault="001457EE" w:rsidP="009F4F3F">
      <w:r>
        <w:continuationSeparator/>
      </w:r>
    </w:p>
  </w:endnote>
  <w:endnote w:type="continuationNotice" w:id="1">
    <w:p w14:paraId="39AB3FF3" w14:textId="77777777" w:rsidR="001457EE" w:rsidRDefault="001457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ndale Sans UI">
    <w:altName w:val="Times New Roman"/>
    <w:charset w:val="BA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charset w:val="BA"/>
    <w:family w:val="swiss"/>
    <w:pitch w:val="variable"/>
    <w:sig w:usb0="E0000AFF" w:usb1="500078FF" w:usb2="00000021" w:usb3="00000000" w:csb0="000001BF" w:csb1="00000000"/>
  </w:font>
  <w:font w:name="DejaVu Sans">
    <w:charset w:val="BA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3">
    <w:altName w:val="Times New Roman"/>
    <w:panose1 w:val="00000000000000000000"/>
    <w:charset w:val="00"/>
    <w:family w:val="roman"/>
    <w:notTrueType/>
    <w:pitch w:val="default"/>
  </w:font>
  <w:font w:name="CorpoA">
    <w:altName w:val="Times New Roman"/>
    <w:charset w:val="BA"/>
    <w:family w:val="auto"/>
    <w:pitch w:val="variable"/>
    <w:sig w:usb0="800000AF" w:usb1="0000204A" w:usb2="00000000" w:usb3="00000000" w:csb0="00000093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3330786"/>
      <w:docPartObj>
        <w:docPartGallery w:val="Page Numbers (Bottom of Page)"/>
        <w:docPartUnique/>
      </w:docPartObj>
    </w:sdtPr>
    <w:sdtContent>
      <w:p w14:paraId="7CC1DA12" w14:textId="2D33159E" w:rsidR="0076160D" w:rsidRDefault="0076160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C98867" w14:textId="77777777" w:rsidR="0076160D" w:rsidRDefault="007616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978182"/>
      <w:docPartObj>
        <w:docPartGallery w:val="Page Numbers (Bottom of Page)"/>
        <w:docPartUnique/>
      </w:docPartObj>
    </w:sdtPr>
    <w:sdtContent>
      <w:p w14:paraId="05A2706A" w14:textId="10967285" w:rsidR="0076160D" w:rsidRDefault="0076160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9A59F7" w14:textId="77777777" w:rsidR="0076160D" w:rsidRDefault="007616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2D27F" w14:textId="77777777" w:rsidR="001457EE" w:rsidRDefault="001457EE" w:rsidP="009F4F3F">
      <w:r>
        <w:separator/>
      </w:r>
    </w:p>
  </w:footnote>
  <w:footnote w:type="continuationSeparator" w:id="0">
    <w:p w14:paraId="211B5A64" w14:textId="77777777" w:rsidR="001457EE" w:rsidRDefault="001457EE" w:rsidP="009F4F3F">
      <w:r>
        <w:continuationSeparator/>
      </w:r>
    </w:p>
  </w:footnote>
  <w:footnote w:type="continuationNotice" w:id="1">
    <w:p w14:paraId="6AFC9582" w14:textId="77777777" w:rsidR="001457EE" w:rsidRDefault="001457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6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0"/>
    <w:multiLevelType w:val="multilevel"/>
    <w:tmpl w:val="00000010"/>
    <w:name w:val="WW8Num18"/>
    <w:styleLink w:val="WW8Num1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80"/>
        </w:tabs>
        <w:ind w:left="1880" w:hanging="117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" w15:restartNumberingAfterBreak="0">
    <w:nsid w:val="015431C2"/>
    <w:multiLevelType w:val="multilevel"/>
    <w:tmpl w:val="BA26B4E2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 w15:restartNumberingAfterBreak="0">
    <w:nsid w:val="01670B00"/>
    <w:multiLevelType w:val="multilevel"/>
    <w:tmpl w:val="549C65D0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A8E17DE"/>
    <w:multiLevelType w:val="multilevel"/>
    <w:tmpl w:val="0427001F"/>
    <w:styleLink w:val="Style1"/>
    <w:lvl w:ilvl="0">
      <w:start w:val="1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437814"/>
    <w:multiLevelType w:val="multilevel"/>
    <w:tmpl w:val="DFF0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7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AD66D1"/>
    <w:multiLevelType w:val="multilevel"/>
    <w:tmpl w:val="341A407A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33D10D0"/>
    <w:multiLevelType w:val="hybridMultilevel"/>
    <w:tmpl w:val="6012E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C6774"/>
    <w:multiLevelType w:val="multilevel"/>
    <w:tmpl w:val="588A222E"/>
    <w:styleLink w:val="LFO2"/>
    <w:lvl w:ilvl="0">
      <w:start w:val="1"/>
      <w:numFmt w:val="decimal"/>
      <w:lvlText w:val="%1."/>
      <w:lvlJc w:val="left"/>
      <w:pPr>
        <w:ind w:left="720" w:hanging="720"/>
      </w:pPr>
      <w:rPr>
        <w:rFonts w:ascii="Trebuchet MS" w:eastAsia="Times New Roman" w:hAnsi="Trebuchet MS" w:cs="Times New Roman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3.1.%3."/>
      <w:lvlJc w:val="left"/>
      <w:pPr>
        <w:ind w:left="1440" w:hanging="72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S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S%1.%2.%3.%4.%5."/>
      <w:lvlJc w:val="left"/>
      <w:pPr>
        <w:ind w:left="737" w:hanging="737"/>
      </w:pPr>
      <w:rPr>
        <w:rFonts w:cs="Times New Roman"/>
      </w:rPr>
    </w:lvl>
    <w:lvl w:ilvl="5">
      <w:start w:val="1"/>
      <w:numFmt w:val="decimal"/>
      <w:lvlText w:val="S%1.%2.%3.%4.%5.%6."/>
      <w:lvlJc w:val="left"/>
      <w:pPr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7F6438D"/>
    <w:multiLevelType w:val="hybridMultilevel"/>
    <w:tmpl w:val="6012E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16F85"/>
    <w:multiLevelType w:val="multilevel"/>
    <w:tmpl w:val="1822161E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355006FE"/>
    <w:multiLevelType w:val="multilevel"/>
    <w:tmpl w:val="F432AF9C"/>
    <w:lvl w:ilvl="0">
      <w:start w:val="1"/>
      <w:numFmt w:val="decimal"/>
      <w:pStyle w:val="HEADING1-Sutartis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pStyle w:val="HEADING2-Sutartis"/>
      <w:lvlText w:val="%1.%2."/>
      <w:lvlJc w:val="left"/>
      <w:pPr>
        <w:tabs>
          <w:tab w:val="num" w:pos="851"/>
        </w:tabs>
        <w:ind w:left="1571" w:hanging="720"/>
      </w:pPr>
      <w:rPr>
        <w:rFonts w:cs="Times New Roman" w:hint="default"/>
        <w:b w:val="0"/>
        <w:strike w:val="0"/>
        <w:color w:val="auto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Restart w:val="0"/>
      <w:pStyle w:val="NumTextSUTpoHeading1"/>
      <w:lvlText w:val="S%1-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Restart w:val="0"/>
      <w:pStyle w:val="NumTextSUTpoHeading2"/>
      <w:lvlText w:val="S%1.%2-%5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5">
      <w:start w:val="1"/>
      <w:numFmt w:val="decimal"/>
      <w:pStyle w:val="NumTextSUTpoNumText1"/>
      <w:lvlText w:val="S%1-%4.%6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12" w15:restartNumberingAfterBreak="0">
    <w:nsid w:val="35787905"/>
    <w:multiLevelType w:val="multilevel"/>
    <w:tmpl w:val="0D76CD2E"/>
    <w:styleLink w:val="WW8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606D096B"/>
    <w:multiLevelType w:val="multilevel"/>
    <w:tmpl w:val="18C20A60"/>
    <w:styleLink w:val="LFO1"/>
    <w:lvl w:ilvl="0">
      <w:start w:val="5"/>
      <w:numFmt w:val="upperRoman"/>
      <w:lvlText w:val="%1."/>
      <w:lvlJc w:val="left"/>
      <w:pPr>
        <w:ind w:left="3180" w:hanging="7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31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260" w:hanging="1800"/>
      </w:pPr>
      <w:rPr>
        <w:rFonts w:cs="Times New Roman"/>
      </w:rPr>
    </w:lvl>
  </w:abstractNum>
  <w:abstractNum w:abstractNumId="14" w15:restartNumberingAfterBreak="0">
    <w:nsid w:val="62634653"/>
    <w:multiLevelType w:val="multilevel"/>
    <w:tmpl w:val="82AEC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16" w15:restartNumberingAfterBreak="0">
    <w:nsid w:val="6BFF683B"/>
    <w:multiLevelType w:val="multilevel"/>
    <w:tmpl w:val="DF185BC8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6DC326FF"/>
    <w:multiLevelType w:val="multilevel"/>
    <w:tmpl w:val="61ECEFF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752732D9"/>
    <w:multiLevelType w:val="multilevel"/>
    <w:tmpl w:val="1EEA754C"/>
    <w:styleLink w:val="LFO2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9" w15:restartNumberingAfterBreak="0">
    <w:nsid w:val="7B537C31"/>
    <w:multiLevelType w:val="multilevel"/>
    <w:tmpl w:val="540CA798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7DF03203"/>
    <w:multiLevelType w:val="multilevel"/>
    <w:tmpl w:val="C4629B50"/>
    <w:styleLink w:val="LFO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rebuchet MS" w:hAnsi="Trebuchet MS" w:cs="Times New Roman"/>
        <w:b w:val="0"/>
        <w:bCs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num w:numId="1" w16cid:durableId="1674186470">
    <w:abstractNumId w:val="15"/>
  </w:num>
  <w:num w:numId="2" w16cid:durableId="1835952143">
    <w:abstractNumId w:val="11"/>
  </w:num>
  <w:num w:numId="3" w16cid:durableId="515005306">
    <w:abstractNumId w:val="13"/>
  </w:num>
  <w:num w:numId="4" w16cid:durableId="1207914732">
    <w:abstractNumId w:val="8"/>
  </w:num>
  <w:num w:numId="5" w16cid:durableId="903879777">
    <w:abstractNumId w:val="20"/>
  </w:num>
  <w:num w:numId="6" w16cid:durableId="1589148321">
    <w:abstractNumId w:val="18"/>
  </w:num>
  <w:num w:numId="7" w16cid:durableId="411125796">
    <w:abstractNumId w:val="10"/>
  </w:num>
  <w:num w:numId="8" w16cid:durableId="722485286">
    <w:abstractNumId w:val="19"/>
  </w:num>
  <w:num w:numId="9" w16cid:durableId="792748421">
    <w:abstractNumId w:val="17"/>
  </w:num>
  <w:num w:numId="10" w16cid:durableId="1718427853">
    <w:abstractNumId w:val="16"/>
  </w:num>
  <w:num w:numId="11" w16cid:durableId="473565531">
    <w:abstractNumId w:val="12"/>
  </w:num>
  <w:num w:numId="12" w16cid:durableId="1654870543">
    <w:abstractNumId w:val="3"/>
  </w:num>
  <w:num w:numId="13" w16cid:durableId="921183513">
    <w:abstractNumId w:val="6"/>
  </w:num>
  <w:num w:numId="14" w16cid:durableId="1889609700">
    <w:abstractNumId w:val="4"/>
  </w:num>
  <w:num w:numId="15" w16cid:durableId="1519857440">
    <w:abstractNumId w:val="0"/>
  </w:num>
  <w:num w:numId="16" w16cid:durableId="587229573">
    <w:abstractNumId w:val="1"/>
  </w:num>
  <w:num w:numId="17" w16cid:durableId="622881673">
    <w:abstractNumId w:val="9"/>
  </w:num>
  <w:num w:numId="18" w16cid:durableId="958413251">
    <w:abstractNumId w:val="5"/>
  </w:num>
  <w:num w:numId="19" w16cid:durableId="1333068763">
    <w:abstractNumId w:val="7"/>
  </w:num>
  <w:num w:numId="20" w16cid:durableId="485707285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4F3F"/>
    <w:rsid w:val="000002EA"/>
    <w:rsid w:val="00002506"/>
    <w:rsid w:val="00003531"/>
    <w:rsid w:val="0000365E"/>
    <w:rsid w:val="00005053"/>
    <w:rsid w:val="00006133"/>
    <w:rsid w:val="00006587"/>
    <w:rsid w:val="00006E1F"/>
    <w:rsid w:val="0001011E"/>
    <w:rsid w:val="00012169"/>
    <w:rsid w:val="00012242"/>
    <w:rsid w:val="00012C79"/>
    <w:rsid w:val="00013A37"/>
    <w:rsid w:val="00015027"/>
    <w:rsid w:val="000175F6"/>
    <w:rsid w:val="00021E00"/>
    <w:rsid w:val="00021FBC"/>
    <w:rsid w:val="00022022"/>
    <w:rsid w:val="000223C0"/>
    <w:rsid w:val="00023735"/>
    <w:rsid w:val="00023797"/>
    <w:rsid w:val="00024205"/>
    <w:rsid w:val="0002468A"/>
    <w:rsid w:val="00025452"/>
    <w:rsid w:val="00025589"/>
    <w:rsid w:val="000259A2"/>
    <w:rsid w:val="00025B64"/>
    <w:rsid w:val="00025CA3"/>
    <w:rsid w:val="00025E90"/>
    <w:rsid w:val="00026027"/>
    <w:rsid w:val="00026509"/>
    <w:rsid w:val="0003058C"/>
    <w:rsid w:val="000306D1"/>
    <w:rsid w:val="00030B41"/>
    <w:rsid w:val="00031527"/>
    <w:rsid w:val="00032FB6"/>
    <w:rsid w:val="0003305B"/>
    <w:rsid w:val="00034B3F"/>
    <w:rsid w:val="00034B96"/>
    <w:rsid w:val="00035243"/>
    <w:rsid w:val="00035926"/>
    <w:rsid w:val="00035D31"/>
    <w:rsid w:val="00037EA2"/>
    <w:rsid w:val="00040A4B"/>
    <w:rsid w:val="00041341"/>
    <w:rsid w:val="000414F6"/>
    <w:rsid w:val="0004162A"/>
    <w:rsid w:val="00041B14"/>
    <w:rsid w:val="00042866"/>
    <w:rsid w:val="000434B1"/>
    <w:rsid w:val="000434EC"/>
    <w:rsid w:val="000460D5"/>
    <w:rsid w:val="00046832"/>
    <w:rsid w:val="00046F2E"/>
    <w:rsid w:val="0005006E"/>
    <w:rsid w:val="000506B3"/>
    <w:rsid w:val="00050822"/>
    <w:rsid w:val="000511A8"/>
    <w:rsid w:val="00051E6B"/>
    <w:rsid w:val="00052E2D"/>
    <w:rsid w:val="00052E5B"/>
    <w:rsid w:val="00052F48"/>
    <w:rsid w:val="000543C6"/>
    <w:rsid w:val="00054427"/>
    <w:rsid w:val="00054788"/>
    <w:rsid w:val="000553CF"/>
    <w:rsid w:val="00055BDB"/>
    <w:rsid w:val="00055FEA"/>
    <w:rsid w:val="000565DB"/>
    <w:rsid w:val="000570EB"/>
    <w:rsid w:val="0006079E"/>
    <w:rsid w:val="00061034"/>
    <w:rsid w:val="000611FD"/>
    <w:rsid w:val="00061A84"/>
    <w:rsid w:val="00061F93"/>
    <w:rsid w:val="0006297C"/>
    <w:rsid w:val="00063082"/>
    <w:rsid w:val="00063EAD"/>
    <w:rsid w:val="00064C2C"/>
    <w:rsid w:val="000652FC"/>
    <w:rsid w:val="00065CC5"/>
    <w:rsid w:val="00066122"/>
    <w:rsid w:val="000668B4"/>
    <w:rsid w:val="00066E3C"/>
    <w:rsid w:val="000678A5"/>
    <w:rsid w:val="00070B81"/>
    <w:rsid w:val="0007334D"/>
    <w:rsid w:val="000736A2"/>
    <w:rsid w:val="00073C98"/>
    <w:rsid w:val="00074020"/>
    <w:rsid w:val="00074042"/>
    <w:rsid w:val="00074AC3"/>
    <w:rsid w:val="00074DA2"/>
    <w:rsid w:val="0007503E"/>
    <w:rsid w:val="000757D6"/>
    <w:rsid w:val="0007644D"/>
    <w:rsid w:val="00077221"/>
    <w:rsid w:val="000775EA"/>
    <w:rsid w:val="0007793A"/>
    <w:rsid w:val="000813F5"/>
    <w:rsid w:val="00081434"/>
    <w:rsid w:val="000821F6"/>
    <w:rsid w:val="0008374F"/>
    <w:rsid w:val="0008399A"/>
    <w:rsid w:val="000849A0"/>
    <w:rsid w:val="00084A80"/>
    <w:rsid w:val="00084EE5"/>
    <w:rsid w:val="00086631"/>
    <w:rsid w:val="00087A4B"/>
    <w:rsid w:val="00087AD5"/>
    <w:rsid w:val="000904D7"/>
    <w:rsid w:val="0009060D"/>
    <w:rsid w:val="00090A5A"/>
    <w:rsid w:val="00091B09"/>
    <w:rsid w:val="00091C80"/>
    <w:rsid w:val="000938A9"/>
    <w:rsid w:val="00094E01"/>
    <w:rsid w:val="00094E40"/>
    <w:rsid w:val="00095892"/>
    <w:rsid w:val="00096044"/>
    <w:rsid w:val="000961FA"/>
    <w:rsid w:val="00097696"/>
    <w:rsid w:val="000A03DF"/>
    <w:rsid w:val="000A0597"/>
    <w:rsid w:val="000A2918"/>
    <w:rsid w:val="000A2DD2"/>
    <w:rsid w:val="000A4C8E"/>
    <w:rsid w:val="000A5278"/>
    <w:rsid w:val="000A639F"/>
    <w:rsid w:val="000A79CA"/>
    <w:rsid w:val="000B04CA"/>
    <w:rsid w:val="000B2339"/>
    <w:rsid w:val="000B23CD"/>
    <w:rsid w:val="000B4168"/>
    <w:rsid w:val="000B423F"/>
    <w:rsid w:val="000B48B4"/>
    <w:rsid w:val="000B4BD3"/>
    <w:rsid w:val="000B5034"/>
    <w:rsid w:val="000B52E3"/>
    <w:rsid w:val="000B5B67"/>
    <w:rsid w:val="000B6A56"/>
    <w:rsid w:val="000B6E5F"/>
    <w:rsid w:val="000B729C"/>
    <w:rsid w:val="000B7E31"/>
    <w:rsid w:val="000C048B"/>
    <w:rsid w:val="000C1884"/>
    <w:rsid w:val="000C1B24"/>
    <w:rsid w:val="000C2C2D"/>
    <w:rsid w:val="000C3730"/>
    <w:rsid w:val="000C385D"/>
    <w:rsid w:val="000C3A00"/>
    <w:rsid w:val="000C3E89"/>
    <w:rsid w:val="000C44EE"/>
    <w:rsid w:val="000C4D6C"/>
    <w:rsid w:val="000C5690"/>
    <w:rsid w:val="000C5AFA"/>
    <w:rsid w:val="000C6000"/>
    <w:rsid w:val="000C626E"/>
    <w:rsid w:val="000C7AA5"/>
    <w:rsid w:val="000C7E06"/>
    <w:rsid w:val="000D08AB"/>
    <w:rsid w:val="000D0B5F"/>
    <w:rsid w:val="000D0C7B"/>
    <w:rsid w:val="000D0FD1"/>
    <w:rsid w:val="000D1C32"/>
    <w:rsid w:val="000D2EA0"/>
    <w:rsid w:val="000D3398"/>
    <w:rsid w:val="000D36BD"/>
    <w:rsid w:val="000D3C7E"/>
    <w:rsid w:val="000D4C35"/>
    <w:rsid w:val="000D4E59"/>
    <w:rsid w:val="000D581C"/>
    <w:rsid w:val="000D5F49"/>
    <w:rsid w:val="000D62AF"/>
    <w:rsid w:val="000D6B18"/>
    <w:rsid w:val="000D6DE4"/>
    <w:rsid w:val="000D7415"/>
    <w:rsid w:val="000D779B"/>
    <w:rsid w:val="000D79F5"/>
    <w:rsid w:val="000E076B"/>
    <w:rsid w:val="000E0B10"/>
    <w:rsid w:val="000E1617"/>
    <w:rsid w:val="000E2AEF"/>
    <w:rsid w:val="000E38B4"/>
    <w:rsid w:val="000E3BF2"/>
    <w:rsid w:val="000E52A5"/>
    <w:rsid w:val="000E6564"/>
    <w:rsid w:val="000F033D"/>
    <w:rsid w:val="000F14B3"/>
    <w:rsid w:val="000F1938"/>
    <w:rsid w:val="000F1E72"/>
    <w:rsid w:val="000F2B54"/>
    <w:rsid w:val="000F2C79"/>
    <w:rsid w:val="000F3727"/>
    <w:rsid w:val="000F3ACC"/>
    <w:rsid w:val="000F4134"/>
    <w:rsid w:val="000F5D6C"/>
    <w:rsid w:val="000F630D"/>
    <w:rsid w:val="000F689F"/>
    <w:rsid w:val="000F6EC3"/>
    <w:rsid w:val="00100A5A"/>
    <w:rsid w:val="00100A87"/>
    <w:rsid w:val="0010222D"/>
    <w:rsid w:val="00102592"/>
    <w:rsid w:val="001034C3"/>
    <w:rsid w:val="00103EA8"/>
    <w:rsid w:val="00104026"/>
    <w:rsid w:val="00104D75"/>
    <w:rsid w:val="00104EC7"/>
    <w:rsid w:val="00104F43"/>
    <w:rsid w:val="0010562F"/>
    <w:rsid w:val="0010625A"/>
    <w:rsid w:val="001068B1"/>
    <w:rsid w:val="00106D37"/>
    <w:rsid w:val="001072A4"/>
    <w:rsid w:val="001072EA"/>
    <w:rsid w:val="0010743B"/>
    <w:rsid w:val="00107902"/>
    <w:rsid w:val="001101F1"/>
    <w:rsid w:val="0011099D"/>
    <w:rsid w:val="00111FDD"/>
    <w:rsid w:val="001150B8"/>
    <w:rsid w:val="0011532A"/>
    <w:rsid w:val="00120E17"/>
    <w:rsid w:val="00120F83"/>
    <w:rsid w:val="00121EC7"/>
    <w:rsid w:val="00122270"/>
    <w:rsid w:val="00122932"/>
    <w:rsid w:val="00123256"/>
    <w:rsid w:val="00124163"/>
    <w:rsid w:val="0012416C"/>
    <w:rsid w:val="001247D5"/>
    <w:rsid w:val="00124A17"/>
    <w:rsid w:val="001253B0"/>
    <w:rsid w:val="00126DC0"/>
    <w:rsid w:val="00126E51"/>
    <w:rsid w:val="00126FA8"/>
    <w:rsid w:val="00127514"/>
    <w:rsid w:val="001304BB"/>
    <w:rsid w:val="00130679"/>
    <w:rsid w:val="00130D6C"/>
    <w:rsid w:val="00131D42"/>
    <w:rsid w:val="0013200A"/>
    <w:rsid w:val="00132751"/>
    <w:rsid w:val="00132BC0"/>
    <w:rsid w:val="00132ED3"/>
    <w:rsid w:val="001350DA"/>
    <w:rsid w:val="001359D2"/>
    <w:rsid w:val="00136B27"/>
    <w:rsid w:val="00137195"/>
    <w:rsid w:val="0013726B"/>
    <w:rsid w:val="00137E23"/>
    <w:rsid w:val="00137E76"/>
    <w:rsid w:val="00141565"/>
    <w:rsid w:val="0014173A"/>
    <w:rsid w:val="00142C8D"/>
    <w:rsid w:val="001430A9"/>
    <w:rsid w:val="001452CA"/>
    <w:rsid w:val="001457EE"/>
    <w:rsid w:val="00145C14"/>
    <w:rsid w:val="001463A3"/>
    <w:rsid w:val="00146907"/>
    <w:rsid w:val="00146CAA"/>
    <w:rsid w:val="00147996"/>
    <w:rsid w:val="00150E9D"/>
    <w:rsid w:val="001510C9"/>
    <w:rsid w:val="0015135C"/>
    <w:rsid w:val="001517A9"/>
    <w:rsid w:val="00151D99"/>
    <w:rsid w:val="00152871"/>
    <w:rsid w:val="00153042"/>
    <w:rsid w:val="00154982"/>
    <w:rsid w:val="0015566A"/>
    <w:rsid w:val="0015579F"/>
    <w:rsid w:val="001561AE"/>
    <w:rsid w:val="001563BB"/>
    <w:rsid w:val="00157073"/>
    <w:rsid w:val="001571B3"/>
    <w:rsid w:val="00157202"/>
    <w:rsid w:val="00157840"/>
    <w:rsid w:val="00157C31"/>
    <w:rsid w:val="001608F4"/>
    <w:rsid w:val="001622E4"/>
    <w:rsid w:val="001626C4"/>
    <w:rsid w:val="00162960"/>
    <w:rsid w:val="00162C80"/>
    <w:rsid w:val="00163028"/>
    <w:rsid w:val="0016344E"/>
    <w:rsid w:val="00163BEC"/>
    <w:rsid w:val="001646EF"/>
    <w:rsid w:val="0016549C"/>
    <w:rsid w:val="00165A67"/>
    <w:rsid w:val="00165D0B"/>
    <w:rsid w:val="001668C0"/>
    <w:rsid w:val="00166CB2"/>
    <w:rsid w:val="0016755F"/>
    <w:rsid w:val="00167719"/>
    <w:rsid w:val="00167934"/>
    <w:rsid w:val="0017012D"/>
    <w:rsid w:val="0017118C"/>
    <w:rsid w:val="00171B82"/>
    <w:rsid w:val="00171C03"/>
    <w:rsid w:val="0017315C"/>
    <w:rsid w:val="00173C3E"/>
    <w:rsid w:val="001746B0"/>
    <w:rsid w:val="0017683E"/>
    <w:rsid w:val="00177CD9"/>
    <w:rsid w:val="001810FB"/>
    <w:rsid w:val="00181CAB"/>
    <w:rsid w:val="00182261"/>
    <w:rsid w:val="00183017"/>
    <w:rsid w:val="0018304A"/>
    <w:rsid w:val="00183AC9"/>
    <w:rsid w:val="00183F01"/>
    <w:rsid w:val="0018434D"/>
    <w:rsid w:val="00185348"/>
    <w:rsid w:val="00187241"/>
    <w:rsid w:val="00187662"/>
    <w:rsid w:val="001879CF"/>
    <w:rsid w:val="00187A95"/>
    <w:rsid w:val="00191282"/>
    <w:rsid w:val="00191B6D"/>
    <w:rsid w:val="001923C0"/>
    <w:rsid w:val="00193686"/>
    <w:rsid w:val="00193D5E"/>
    <w:rsid w:val="00193E51"/>
    <w:rsid w:val="00194439"/>
    <w:rsid w:val="0019491F"/>
    <w:rsid w:val="00195231"/>
    <w:rsid w:val="001962F3"/>
    <w:rsid w:val="00197058"/>
    <w:rsid w:val="001970BB"/>
    <w:rsid w:val="00197379"/>
    <w:rsid w:val="00197DA6"/>
    <w:rsid w:val="001A0420"/>
    <w:rsid w:val="001A0F01"/>
    <w:rsid w:val="001A2399"/>
    <w:rsid w:val="001A2878"/>
    <w:rsid w:val="001A289B"/>
    <w:rsid w:val="001A377B"/>
    <w:rsid w:val="001A3BE7"/>
    <w:rsid w:val="001A4621"/>
    <w:rsid w:val="001A4E97"/>
    <w:rsid w:val="001A50B3"/>
    <w:rsid w:val="001A5C50"/>
    <w:rsid w:val="001A641C"/>
    <w:rsid w:val="001A6B74"/>
    <w:rsid w:val="001A6C09"/>
    <w:rsid w:val="001A741E"/>
    <w:rsid w:val="001A7490"/>
    <w:rsid w:val="001A75B0"/>
    <w:rsid w:val="001A77AB"/>
    <w:rsid w:val="001B0952"/>
    <w:rsid w:val="001B217D"/>
    <w:rsid w:val="001B3004"/>
    <w:rsid w:val="001B3780"/>
    <w:rsid w:val="001B3882"/>
    <w:rsid w:val="001B3977"/>
    <w:rsid w:val="001B54DA"/>
    <w:rsid w:val="001B58A4"/>
    <w:rsid w:val="001B7076"/>
    <w:rsid w:val="001B7C14"/>
    <w:rsid w:val="001C0AC2"/>
    <w:rsid w:val="001C0CA3"/>
    <w:rsid w:val="001C1FA2"/>
    <w:rsid w:val="001C2278"/>
    <w:rsid w:val="001C2669"/>
    <w:rsid w:val="001C27E1"/>
    <w:rsid w:val="001C2A33"/>
    <w:rsid w:val="001C2F38"/>
    <w:rsid w:val="001C32DC"/>
    <w:rsid w:val="001C38B8"/>
    <w:rsid w:val="001C3CF8"/>
    <w:rsid w:val="001C4378"/>
    <w:rsid w:val="001C4CDC"/>
    <w:rsid w:val="001C525F"/>
    <w:rsid w:val="001C571B"/>
    <w:rsid w:val="001C5A2E"/>
    <w:rsid w:val="001C5A6F"/>
    <w:rsid w:val="001C7BE0"/>
    <w:rsid w:val="001D065D"/>
    <w:rsid w:val="001D1F00"/>
    <w:rsid w:val="001D247F"/>
    <w:rsid w:val="001D2804"/>
    <w:rsid w:val="001D2FF0"/>
    <w:rsid w:val="001D3519"/>
    <w:rsid w:val="001D3DE5"/>
    <w:rsid w:val="001D48EC"/>
    <w:rsid w:val="001D4CAE"/>
    <w:rsid w:val="001D4E2E"/>
    <w:rsid w:val="001D5450"/>
    <w:rsid w:val="001D5BFC"/>
    <w:rsid w:val="001D5C19"/>
    <w:rsid w:val="001D626C"/>
    <w:rsid w:val="001D6446"/>
    <w:rsid w:val="001D6CBF"/>
    <w:rsid w:val="001D7132"/>
    <w:rsid w:val="001D7834"/>
    <w:rsid w:val="001D7AE9"/>
    <w:rsid w:val="001E0691"/>
    <w:rsid w:val="001E0966"/>
    <w:rsid w:val="001E0E23"/>
    <w:rsid w:val="001E0EA0"/>
    <w:rsid w:val="001E1062"/>
    <w:rsid w:val="001E122D"/>
    <w:rsid w:val="001E1FE5"/>
    <w:rsid w:val="001E338F"/>
    <w:rsid w:val="001E38B3"/>
    <w:rsid w:val="001E42BE"/>
    <w:rsid w:val="001E456A"/>
    <w:rsid w:val="001E4641"/>
    <w:rsid w:val="001E4988"/>
    <w:rsid w:val="001E567C"/>
    <w:rsid w:val="001E5A7C"/>
    <w:rsid w:val="001E6F4F"/>
    <w:rsid w:val="001E7290"/>
    <w:rsid w:val="001E7C42"/>
    <w:rsid w:val="001F040B"/>
    <w:rsid w:val="001F0B51"/>
    <w:rsid w:val="001F12F0"/>
    <w:rsid w:val="001F1362"/>
    <w:rsid w:val="001F1BC6"/>
    <w:rsid w:val="001F207A"/>
    <w:rsid w:val="001F57B4"/>
    <w:rsid w:val="001F5E53"/>
    <w:rsid w:val="001F5ECF"/>
    <w:rsid w:val="001F64A4"/>
    <w:rsid w:val="001F66B6"/>
    <w:rsid w:val="001F6746"/>
    <w:rsid w:val="001F6901"/>
    <w:rsid w:val="001F6C88"/>
    <w:rsid w:val="001F6F04"/>
    <w:rsid w:val="001F772A"/>
    <w:rsid w:val="002011E0"/>
    <w:rsid w:val="0020176A"/>
    <w:rsid w:val="002017C2"/>
    <w:rsid w:val="0020182F"/>
    <w:rsid w:val="00202C35"/>
    <w:rsid w:val="00203EBB"/>
    <w:rsid w:val="0020471E"/>
    <w:rsid w:val="00204D1C"/>
    <w:rsid w:val="002050C2"/>
    <w:rsid w:val="00205CF6"/>
    <w:rsid w:val="00206D23"/>
    <w:rsid w:val="00207983"/>
    <w:rsid w:val="00207EA3"/>
    <w:rsid w:val="002101B7"/>
    <w:rsid w:val="002106DD"/>
    <w:rsid w:val="00210AE1"/>
    <w:rsid w:val="00210AFC"/>
    <w:rsid w:val="00210F68"/>
    <w:rsid w:val="002116F5"/>
    <w:rsid w:val="00211976"/>
    <w:rsid w:val="00211B6D"/>
    <w:rsid w:val="00211B7B"/>
    <w:rsid w:val="0021423F"/>
    <w:rsid w:val="00214968"/>
    <w:rsid w:val="00214AD9"/>
    <w:rsid w:val="002164CB"/>
    <w:rsid w:val="002179B4"/>
    <w:rsid w:val="00217B88"/>
    <w:rsid w:val="00220002"/>
    <w:rsid w:val="002203B4"/>
    <w:rsid w:val="00220E98"/>
    <w:rsid w:val="002212E6"/>
    <w:rsid w:val="002239EC"/>
    <w:rsid w:val="00224098"/>
    <w:rsid w:val="002241F2"/>
    <w:rsid w:val="002242BF"/>
    <w:rsid w:val="00224FB8"/>
    <w:rsid w:val="002254D8"/>
    <w:rsid w:val="00225AA5"/>
    <w:rsid w:val="00226209"/>
    <w:rsid w:val="00227191"/>
    <w:rsid w:val="002277A1"/>
    <w:rsid w:val="00227A2B"/>
    <w:rsid w:val="00227A2C"/>
    <w:rsid w:val="00227E96"/>
    <w:rsid w:val="00230466"/>
    <w:rsid w:val="00231287"/>
    <w:rsid w:val="0023170F"/>
    <w:rsid w:val="00233102"/>
    <w:rsid w:val="00233249"/>
    <w:rsid w:val="00234A7A"/>
    <w:rsid w:val="00235871"/>
    <w:rsid w:val="00235999"/>
    <w:rsid w:val="0023636B"/>
    <w:rsid w:val="00236564"/>
    <w:rsid w:val="002375C8"/>
    <w:rsid w:val="00237757"/>
    <w:rsid w:val="00237B21"/>
    <w:rsid w:val="0024089E"/>
    <w:rsid w:val="00240C5E"/>
    <w:rsid w:val="00240DEC"/>
    <w:rsid w:val="00240E20"/>
    <w:rsid w:val="0024132C"/>
    <w:rsid w:val="00243123"/>
    <w:rsid w:val="002435DC"/>
    <w:rsid w:val="00243844"/>
    <w:rsid w:val="0024522E"/>
    <w:rsid w:val="00245D45"/>
    <w:rsid w:val="002465BA"/>
    <w:rsid w:val="00247B36"/>
    <w:rsid w:val="00250327"/>
    <w:rsid w:val="00250A57"/>
    <w:rsid w:val="00251B23"/>
    <w:rsid w:val="00252054"/>
    <w:rsid w:val="0025205A"/>
    <w:rsid w:val="00252EE5"/>
    <w:rsid w:val="002530D5"/>
    <w:rsid w:val="00253301"/>
    <w:rsid w:val="002537A0"/>
    <w:rsid w:val="00253E6A"/>
    <w:rsid w:val="00256A07"/>
    <w:rsid w:val="00257FD7"/>
    <w:rsid w:val="002609B8"/>
    <w:rsid w:val="00260B67"/>
    <w:rsid w:val="0026101F"/>
    <w:rsid w:val="002613CA"/>
    <w:rsid w:val="002613D8"/>
    <w:rsid w:val="00261D28"/>
    <w:rsid w:val="00262FB6"/>
    <w:rsid w:val="00263970"/>
    <w:rsid w:val="00264A1D"/>
    <w:rsid w:val="00265BF6"/>
    <w:rsid w:val="00266BCB"/>
    <w:rsid w:val="00267386"/>
    <w:rsid w:val="0027026E"/>
    <w:rsid w:val="0027091C"/>
    <w:rsid w:val="00271401"/>
    <w:rsid w:val="00271CEA"/>
    <w:rsid w:val="00272137"/>
    <w:rsid w:val="00272404"/>
    <w:rsid w:val="002725DF"/>
    <w:rsid w:val="002726A9"/>
    <w:rsid w:val="002730ED"/>
    <w:rsid w:val="0027351D"/>
    <w:rsid w:val="002739FD"/>
    <w:rsid w:val="00273ECD"/>
    <w:rsid w:val="002743C2"/>
    <w:rsid w:val="00274A11"/>
    <w:rsid w:val="00274E63"/>
    <w:rsid w:val="0027520F"/>
    <w:rsid w:val="00275B00"/>
    <w:rsid w:val="0027614C"/>
    <w:rsid w:val="00276514"/>
    <w:rsid w:val="0027695F"/>
    <w:rsid w:val="00276EEF"/>
    <w:rsid w:val="002777B3"/>
    <w:rsid w:val="00277F75"/>
    <w:rsid w:val="002812A3"/>
    <w:rsid w:val="0028211E"/>
    <w:rsid w:val="00282832"/>
    <w:rsid w:val="00282B5F"/>
    <w:rsid w:val="00282ECB"/>
    <w:rsid w:val="00282F2E"/>
    <w:rsid w:val="002831A9"/>
    <w:rsid w:val="00283202"/>
    <w:rsid w:val="00283CBB"/>
    <w:rsid w:val="002856EB"/>
    <w:rsid w:val="002876CE"/>
    <w:rsid w:val="002906F3"/>
    <w:rsid w:val="00290A29"/>
    <w:rsid w:val="00290F7E"/>
    <w:rsid w:val="002917B9"/>
    <w:rsid w:val="00292974"/>
    <w:rsid w:val="00293196"/>
    <w:rsid w:val="0029345D"/>
    <w:rsid w:val="0029399C"/>
    <w:rsid w:val="00293E45"/>
    <w:rsid w:val="002949B7"/>
    <w:rsid w:val="002952A9"/>
    <w:rsid w:val="00295969"/>
    <w:rsid w:val="00295F3A"/>
    <w:rsid w:val="002968C5"/>
    <w:rsid w:val="00296BC2"/>
    <w:rsid w:val="00296D82"/>
    <w:rsid w:val="00297142"/>
    <w:rsid w:val="0029715D"/>
    <w:rsid w:val="002974FF"/>
    <w:rsid w:val="00297C8C"/>
    <w:rsid w:val="002A051B"/>
    <w:rsid w:val="002A10F3"/>
    <w:rsid w:val="002A12E8"/>
    <w:rsid w:val="002A1320"/>
    <w:rsid w:val="002A221C"/>
    <w:rsid w:val="002A22CF"/>
    <w:rsid w:val="002A2529"/>
    <w:rsid w:val="002A4069"/>
    <w:rsid w:val="002A42FA"/>
    <w:rsid w:val="002A561B"/>
    <w:rsid w:val="002B01EC"/>
    <w:rsid w:val="002B1AC7"/>
    <w:rsid w:val="002B2314"/>
    <w:rsid w:val="002B378C"/>
    <w:rsid w:val="002B3DC5"/>
    <w:rsid w:val="002B45DA"/>
    <w:rsid w:val="002B5079"/>
    <w:rsid w:val="002B67C9"/>
    <w:rsid w:val="002B7CB6"/>
    <w:rsid w:val="002B7D60"/>
    <w:rsid w:val="002C0945"/>
    <w:rsid w:val="002C0E39"/>
    <w:rsid w:val="002C0EAA"/>
    <w:rsid w:val="002C11E2"/>
    <w:rsid w:val="002C17A7"/>
    <w:rsid w:val="002C197A"/>
    <w:rsid w:val="002C2142"/>
    <w:rsid w:val="002C3971"/>
    <w:rsid w:val="002C3F3A"/>
    <w:rsid w:val="002C5296"/>
    <w:rsid w:val="002C5FB4"/>
    <w:rsid w:val="002C669B"/>
    <w:rsid w:val="002C7928"/>
    <w:rsid w:val="002D088D"/>
    <w:rsid w:val="002D12AA"/>
    <w:rsid w:val="002D4FF5"/>
    <w:rsid w:val="002D5185"/>
    <w:rsid w:val="002D76D9"/>
    <w:rsid w:val="002D7F52"/>
    <w:rsid w:val="002E082C"/>
    <w:rsid w:val="002E0A80"/>
    <w:rsid w:val="002E0D93"/>
    <w:rsid w:val="002E15D2"/>
    <w:rsid w:val="002E1C06"/>
    <w:rsid w:val="002E1D52"/>
    <w:rsid w:val="002E1FE6"/>
    <w:rsid w:val="002E214B"/>
    <w:rsid w:val="002E2CA8"/>
    <w:rsid w:val="002E34DE"/>
    <w:rsid w:val="002E3964"/>
    <w:rsid w:val="002E3976"/>
    <w:rsid w:val="002E3D3C"/>
    <w:rsid w:val="002E3F2A"/>
    <w:rsid w:val="002E4BC5"/>
    <w:rsid w:val="002E4CA3"/>
    <w:rsid w:val="002E5738"/>
    <w:rsid w:val="002E5EE4"/>
    <w:rsid w:val="002E5EF6"/>
    <w:rsid w:val="002E74A4"/>
    <w:rsid w:val="002F0D35"/>
    <w:rsid w:val="002F1599"/>
    <w:rsid w:val="002F16E1"/>
    <w:rsid w:val="002F245E"/>
    <w:rsid w:val="002F2939"/>
    <w:rsid w:val="002F2C3A"/>
    <w:rsid w:val="002F3354"/>
    <w:rsid w:val="002F3C80"/>
    <w:rsid w:val="002F3DA3"/>
    <w:rsid w:val="002F44CC"/>
    <w:rsid w:val="002F44EB"/>
    <w:rsid w:val="002F4EF6"/>
    <w:rsid w:val="002F5B68"/>
    <w:rsid w:val="002F6364"/>
    <w:rsid w:val="002F6384"/>
    <w:rsid w:val="002F69E7"/>
    <w:rsid w:val="002F6FD5"/>
    <w:rsid w:val="003004A2"/>
    <w:rsid w:val="00302026"/>
    <w:rsid w:val="003022A6"/>
    <w:rsid w:val="0030247A"/>
    <w:rsid w:val="003029B2"/>
    <w:rsid w:val="0030408D"/>
    <w:rsid w:val="00304595"/>
    <w:rsid w:val="00304971"/>
    <w:rsid w:val="0030697E"/>
    <w:rsid w:val="00307B08"/>
    <w:rsid w:val="00307ECC"/>
    <w:rsid w:val="00311B24"/>
    <w:rsid w:val="00311D35"/>
    <w:rsid w:val="00312CDB"/>
    <w:rsid w:val="00314538"/>
    <w:rsid w:val="00314A5F"/>
    <w:rsid w:val="00315960"/>
    <w:rsid w:val="0031608E"/>
    <w:rsid w:val="003167D6"/>
    <w:rsid w:val="003168FA"/>
    <w:rsid w:val="0031759D"/>
    <w:rsid w:val="00317F86"/>
    <w:rsid w:val="0032074D"/>
    <w:rsid w:val="003209A9"/>
    <w:rsid w:val="003214C7"/>
    <w:rsid w:val="0032256F"/>
    <w:rsid w:val="0032272A"/>
    <w:rsid w:val="00322C33"/>
    <w:rsid w:val="00323A82"/>
    <w:rsid w:val="00324F00"/>
    <w:rsid w:val="003264B4"/>
    <w:rsid w:val="00327BF0"/>
    <w:rsid w:val="00327F91"/>
    <w:rsid w:val="00330312"/>
    <w:rsid w:val="00330392"/>
    <w:rsid w:val="003303B0"/>
    <w:rsid w:val="003309FE"/>
    <w:rsid w:val="00330C6D"/>
    <w:rsid w:val="0033188D"/>
    <w:rsid w:val="00331DD5"/>
    <w:rsid w:val="003333DA"/>
    <w:rsid w:val="003339B6"/>
    <w:rsid w:val="00333E15"/>
    <w:rsid w:val="00334110"/>
    <w:rsid w:val="003342BB"/>
    <w:rsid w:val="003370FF"/>
    <w:rsid w:val="003404AD"/>
    <w:rsid w:val="003416A7"/>
    <w:rsid w:val="0034188E"/>
    <w:rsid w:val="0034247D"/>
    <w:rsid w:val="003424A4"/>
    <w:rsid w:val="003458C6"/>
    <w:rsid w:val="0034689E"/>
    <w:rsid w:val="003471C1"/>
    <w:rsid w:val="00350A9B"/>
    <w:rsid w:val="00351359"/>
    <w:rsid w:val="003513F6"/>
    <w:rsid w:val="00351DBE"/>
    <w:rsid w:val="0035265D"/>
    <w:rsid w:val="00352A3C"/>
    <w:rsid w:val="00352FA1"/>
    <w:rsid w:val="00353002"/>
    <w:rsid w:val="00353659"/>
    <w:rsid w:val="0035366A"/>
    <w:rsid w:val="0035464C"/>
    <w:rsid w:val="00354AAE"/>
    <w:rsid w:val="00354AB4"/>
    <w:rsid w:val="00355675"/>
    <w:rsid w:val="00356D6A"/>
    <w:rsid w:val="00357A64"/>
    <w:rsid w:val="00357DF1"/>
    <w:rsid w:val="003604D2"/>
    <w:rsid w:val="00360DA5"/>
    <w:rsid w:val="0036139E"/>
    <w:rsid w:val="00361F6E"/>
    <w:rsid w:val="003638B4"/>
    <w:rsid w:val="00363D43"/>
    <w:rsid w:val="00363E5A"/>
    <w:rsid w:val="0036569C"/>
    <w:rsid w:val="00366AA5"/>
    <w:rsid w:val="00367F24"/>
    <w:rsid w:val="003701D6"/>
    <w:rsid w:val="00370D39"/>
    <w:rsid w:val="00371975"/>
    <w:rsid w:val="00373788"/>
    <w:rsid w:val="00373789"/>
    <w:rsid w:val="0037399D"/>
    <w:rsid w:val="00374873"/>
    <w:rsid w:val="00374984"/>
    <w:rsid w:val="00374FAD"/>
    <w:rsid w:val="00375C2A"/>
    <w:rsid w:val="00376078"/>
    <w:rsid w:val="003761FF"/>
    <w:rsid w:val="00376802"/>
    <w:rsid w:val="0037697D"/>
    <w:rsid w:val="003769BA"/>
    <w:rsid w:val="00376BC7"/>
    <w:rsid w:val="00377FF5"/>
    <w:rsid w:val="00380DF8"/>
    <w:rsid w:val="003831F6"/>
    <w:rsid w:val="003839E1"/>
    <w:rsid w:val="00384B25"/>
    <w:rsid w:val="00384EA6"/>
    <w:rsid w:val="003854FA"/>
    <w:rsid w:val="003857D0"/>
    <w:rsid w:val="00385E3C"/>
    <w:rsid w:val="003870C2"/>
    <w:rsid w:val="00387CEA"/>
    <w:rsid w:val="003900E6"/>
    <w:rsid w:val="003904FE"/>
    <w:rsid w:val="0039074F"/>
    <w:rsid w:val="00390E45"/>
    <w:rsid w:val="003919E7"/>
    <w:rsid w:val="00391B6B"/>
    <w:rsid w:val="00391D89"/>
    <w:rsid w:val="00392D2F"/>
    <w:rsid w:val="0039357D"/>
    <w:rsid w:val="00393671"/>
    <w:rsid w:val="003939D3"/>
    <w:rsid w:val="00393D19"/>
    <w:rsid w:val="00394BA7"/>
    <w:rsid w:val="00396051"/>
    <w:rsid w:val="003972AD"/>
    <w:rsid w:val="00397BD3"/>
    <w:rsid w:val="003A0990"/>
    <w:rsid w:val="003A236A"/>
    <w:rsid w:val="003A2541"/>
    <w:rsid w:val="003A334B"/>
    <w:rsid w:val="003A351E"/>
    <w:rsid w:val="003A3677"/>
    <w:rsid w:val="003A3729"/>
    <w:rsid w:val="003A3BC0"/>
    <w:rsid w:val="003A3BE2"/>
    <w:rsid w:val="003A45A5"/>
    <w:rsid w:val="003A49AB"/>
    <w:rsid w:val="003A4AF9"/>
    <w:rsid w:val="003A5CDB"/>
    <w:rsid w:val="003A679F"/>
    <w:rsid w:val="003A6AA4"/>
    <w:rsid w:val="003B014D"/>
    <w:rsid w:val="003B099F"/>
    <w:rsid w:val="003B0DAE"/>
    <w:rsid w:val="003B1061"/>
    <w:rsid w:val="003B2BC2"/>
    <w:rsid w:val="003B3892"/>
    <w:rsid w:val="003B3AF7"/>
    <w:rsid w:val="003B4FB7"/>
    <w:rsid w:val="003B5052"/>
    <w:rsid w:val="003B517C"/>
    <w:rsid w:val="003B521E"/>
    <w:rsid w:val="003B5519"/>
    <w:rsid w:val="003B5D9D"/>
    <w:rsid w:val="003B6EAC"/>
    <w:rsid w:val="003B7314"/>
    <w:rsid w:val="003B74BD"/>
    <w:rsid w:val="003B79BA"/>
    <w:rsid w:val="003B7A65"/>
    <w:rsid w:val="003B7CE0"/>
    <w:rsid w:val="003C0561"/>
    <w:rsid w:val="003C0747"/>
    <w:rsid w:val="003C08E1"/>
    <w:rsid w:val="003C1DE6"/>
    <w:rsid w:val="003C2140"/>
    <w:rsid w:val="003C2414"/>
    <w:rsid w:val="003C2C4F"/>
    <w:rsid w:val="003C2FC8"/>
    <w:rsid w:val="003C3881"/>
    <w:rsid w:val="003C4E9E"/>
    <w:rsid w:val="003C5A1C"/>
    <w:rsid w:val="003C5EEF"/>
    <w:rsid w:val="003C5FD4"/>
    <w:rsid w:val="003C6500"/>
    <w:rsid w:val="003C6650"/>
    <w:rsid w:val="003C6C36"/>
    <w:rsid w:val="003C6FA7"/>
    <w:rsid w:val="003D062A"/>
    <w:rsid w:val="003D0D43"/>
    <w:rsid w:val="003D23FC"/>
    <w:rsid w:val="003D25A9"/>
    <w:rsid w:val="003D2FA8"/>
    <w:rsid w:val="003D35ED"/>
    <w:rsid w:val="003D3E99"/>
    <w:rsid w:val="003D5618"/>
    <w:rsid w:val="003D5D7D"/>
    <w:rsid w:val="003D5E70"/>
    <w:rsid w:val="003D5F71"/>
    <w:rsid w:val="003D638B"/>
    <w:rsid w:val="003D708D"/>
    <w:rsid w:val="003E09B1"/>
    <w:rsid w:val="003E1413"/>
    <w:rsid w:val="003E3350"/>
    <w:rsid w:val="003E41A2"/>
    <w:rsid w:val="003E4E94"/>
    <w:rsid w:val="003E5DF3"/>
    <w:rsid w:val="003E5FF0"/>
    <w:rsid w:val="003E6A1E"/>
    <w:rsid w:val="003E712D"/>
    <w:rsid w:val="003E722D"/>
    <w:rsid w:val="003E7889"/>
    <w:rsid w:val="003F0EA2"/>
    <w:rsid w:val="003F1343"/>
    <w:rsid w:val="003F1362"/>
    <w:rsid w:val="003F2E4E"/>
    <w:rsid w:val="003F3ADE"/>
    <w:rsid w:val="00400D7F"/>
    <w:rsid w:val="00401690"/>
    <w:rsid w:val="00402F0C"/>
    <w:rsid w:val="00403E3E"/>
    <w:rsid w:val="004041EF"/>
    <w:rsid w:val="004048EC"/>
    <w:rsid w:val="0040548A"/>
    <w:rsid w:val="00405C30"/>
    <w:rsid w:val="00407276"/>
    <w:rsid w:val="00410166"/>
    <w:rsid w:val="00410A3E"/>
    <w:rsid w:val="00410EC4"/>
    <w:rsid w:val="00411CAC"/>
    <w:rsid w:val="0041346C"/>
    <w:rsid w:val="00413D9A"/>
    <w:rsid w:val="00414DA4"/>
    <w:rsid w:val="00415133"/>
    <w:rsid w:val="00415309"/>
    <w:rsid w:val="00416910"/>
    <w:rsid w:val="00417AAF"/>
    <w:rsid w:val="00417D77"/>
    <w:rsid w:val="00417DB7"/>
    <w:rsid w:val="004208F2"/>
    <w:rsid w:val="00420DC6"/>
    <w:rsid w:val="00421158"/>
    <w:rsid w:val="00421E13"/>
    <w:rsid w:val="00422A0C"/>
    <w:rsid w:val="004235AC"/>
    <w:rsid w:val="00424A84"/>
    <w:rsid w:val="004251AC"/>
    <w:rsid w:val="00425AE2"/>
    <w:rsid w:val="004265A2"/>
    <w:rsid w:val="00426B08"/>
    <w:rsid w:val="00427ABB"/>
    <w:rsid w:val="00430222"/>
    <w:rsid w:val="0043032E"/>
    <w:rsid w:val="00430645"/>
    <w:rsid w:val="004313F4"/>
    <w:rsid w:val="00432522"/>
    <w:rsid w:val="004327FA"/>
    <w:rsid w:val="004336A5"/>
    <w:rsid w:val="004341E5"/>
    <w:rsid w:val="004342C3"/>
    <w:rsid w:val="00434355"/>
    <w:rsid w:val="00434EC7"/>
    <w:rsid w:val="00435642"/>
    <w:rsid w:val="0043667B"/>
    <w:rsid w:val="00437627"/>
    <w:rsid w:val="00437C85"/>
    <w:rsid w:val="0044042E"/>
    <w:rsid w:val="00441A32"/>
    <w:rsid w:val="00441EF2"/>
    <w:rsid w:val="00441F90"/>
    <w:rsid w:val="00442392"/>
    <w:rsid w:val="004430A9"/>
    <w:rsid w:val="00443382"/>
    <w:rsid w:val="00443490"/>
    <w:rsid w:val="004435D0"/>
    <w:rsid w:val="00443D52"/>
    <w:rsid w:val="004441B4"/>
    <w:rsid w:val="004446EE"/>
    <w:rsid w:val="0044471C"/>
    <w:rsid w:val="00444B86"/>
    <w:rsid w:val="00444E4F"/>
    <w:rsid w:val="00445149"/>
    <w:rsid w:val="00445293"/>
    <w:rsid w:val="00445350"/>
    <w:rsid w:val="00445B16"/>
    <w:rsid w:val="00446B1C"/>
    <w:rsid w:val="00446FCC"/>
    <w:rsid w:val="004479DF"/>
    <w:rsid w:val="00447D64"/>
    <w:rsid w:val="00450AB6"/>
    <w:rsid w:val="00450D24"/>
    <w:rsid w:val="004510F8"/>
    <w:rsid w:val="004513D2"/>
    <w:rsid w:val="00451410"/>
    <w:rsid w:val="00451D06"/>
    <w:rsid w:val="00452A83"/>
    <w:rsid w:val="00452B2A"/>
    <w:rsid w:val="004530E6"/>
    <w:rsid w:val="00454B29"/>
    <w:rsid w:val="004565DA"/>
    <w:rsid w:val="00457097"/>
    <w:rsid w:val="00457490"/>
    <w:rsid w:val="00457CBF"/>
    <w:rsid w:val="00457D05"/>
    <w:rsid w:val="00457DED"/>
    <w:rsid w:val="0046027B"/>
    <w:rsid w:val="00461628"/>
    <w:rsid w:val="00461D39"/>
    <w:rsid w:val="00462273"/>
    <w:rsid w:val="00462BF8"/>
    <w:rsid w:val="00464C2D"/>
    <w:rsid w:val="00464C60"/>
    <w:rsid w:val="00464CB9"/>
    <w:rsid w:val="00464FA9"/>
    <w:rsid w:val="00465099"/>
    <w:rsid w:val="00465EA0"/>
    <w:rsid w:val="00466709"/>
    <w:rsid w:val="0047055B"/>
    <w:rsid w:val="0047101A"/>
    <w:rsid w:val="004717A3"/>
    <w:rsid w:val="004717CB"/>
    <w:rsid w:val="00472E62"/>
    <w:rsid w:val="00473234"/>
    <w:rsid w:val="004739EB"/>
    <w:rsid w:val="00473D43"/>
    <w:rsid w:val="00474056"/>
    <w:rsid w:val="00474119"/>
    <w:rsid w:val="004746AD"/>
    <w:rsid w:val="0047571A"/>
    <w:rsid w:val="00475B99"/>
    <w:rsid w:val="00475C87"/>
    <w:rsid w:val="00475E01"/>
    <w:rsid w:val="00476E82"/>
    <w:rsid w:val="00476F0F"/>
    <w:rsid w:val="00477947"/>
    <w:rsid w:val="00477AA9"/>
    <w:rsid w:val="00477F00"/>
    <w:rsid w:val="00480274"/>
    <w:rsid w:val="00480CAB"/>
    <w:rsid w:val="00481F66"/>
    <w:rsid w:val="00483101"/>
    <w:rsid w:val="00483137"/>
    <w:rsid w:val="00484F39"/>
    <w:rsid w:val="00485BFC"/>
    <w:rsid w:val="00486483"/>
    <w:rsid w:val="004869C4"/>
    <w:rsid w:val="00486EEA"/>
    <w:rsid w:val="004874E7"/>
    <w:rsid w:val="00490221"/>
    <w:rsid w:val="00490D77"/>
    <w:rsid w:val="00491D52"/>
    <w:rsid w:val="00491DCD"/>
    <w:rsid w:val="004924B3"/>
    <w:rsid w:val="00493166"/>
    <w:rsid w:val="004932A2"/>
    <w:rsid w:val="00493F47"/>
    <w:rsid w:val="00493FE7"/>
    <w:rsid w:val="0049418A"/>
    <w:rsid w:val="004944E6"/>
    <w:rsid w:val="00494839"/>
    <w:rsid w:val="00494E65"/>
    <w:rsid w:val="00494EC7"/>
    <w:rsid w:val="004951BF"/>
    <w:rsid w:val="00495775"/>
    <w:rsid w:val="00495C41"/>
    <w:rsid w:val="00496258"/>
    <w:rsid w:val="004969B8"/>
    <w:rsid w:val="00496FD9"/>
    <w:rsid w:val="00497104"/>
    <w:rsid w:val="004A0874"/>
    <w:rsid w:val="004A08AA"/>
    <w:rsid w:val="004A1749"/>
    <w:rsid w:val="004A1A91"/>
    <w:rsid w:val="004A1D54"/>
    <w:rsid w:val="004A3E49"/>
    <w:rsid w:val="004A520E"/>
    <w:rsid w:val="004A570D"/>
    <w:rsid w:val="004A629B"/>
    <w:rsid w:val="004A74A9"/>
    <w:rsid w:val="004B117E"/>
    <w:rsid w:val="004B1DE0"/>
    <w:rsid w:val="004B2B32"/>
    <w:rsid w:val="004B327B"/>
    <w:rsid w:val="004B384E"/>
    <w:rsid w:val="004B3F03"/>
    <w:rsid w:val="004B44A9"/>
    <w:rsid w:val="004B4604"/>
    <w:rsid w:val="004B7158"/>
    <w:rsid w:val="004B7DE9"/>
    <w:rsid w:val="004C0BF2"/>
    <w:rsid w:val="004C12AB"/>
    <w:rsid w:val="004C1496"/>
    <w:rsid w:val="004C1E32"/>
    <w:rsid w:val="004C3358"/>
    <w:rsid w:val="004C5BA7"/>
    <w:rsid w:val="004C65B9"/>
    <w:rsid w:val="004C665A"/>
    <w:rsid w:val="004C6739"/>
    <w:rsid w:val="004C720C"/>
    <w:rsid w:val="004C73A4"/>
    <w:rsid w:val="004C7987"/>
    <w:rsid w:val="004C79BD"/>
    <w:rsid w:val="004D06D8"/>
    <w:rsid w:val="004D168C"/>
    <w:rsid w:val="004D1BB7"/>
    <w:rsid w:val="004D1C88"/>
    <w:rsid w:val="004D20FF"/>
    <w:rsid w:val="004D21D8"/>
    <w:rsid w:val="004D24DC"/>
    <w:rsid w:val="004D250E"/>
    <w:rsid w:val="004D3B0D"/>
    <w:rsid w:val="004D3EF6"/>
    <w:rsid w:val="004D3F3C"/>
    <w:rsid w:val="004D403F"/>
    <w:rsid w:val="004D461B"/>
    <w:rsid w:val="004D4B37"/>
    <w:rsid w:val="004D5F96"/>
    <w:rsid w:val="004D6398"/>
    <w:rsid w:val="004D67B8"/>
    <w:rsid w:val="004D6C30"/>
    <w:rsid w:val="004D722F"/>
    <w:rsid w:val="004D7A9A"/>
    <w:rsid w:val="004D7BF2"/>
    <w:rsid w:val="004E009B"/>
    <w:rsid w:val="004E02A6"/>
    <w:rsid w:val="004E18FC"/>
    <w:rsid w:val="004E1C07"/>
    <w:rsid w:val="004E1E45"/>
    <w:rsid w:val="004E26E8"/>
    <w:rsid w:val="004E4051"/>
    <w:rsid w:val="004E447A"/>
    <w:rsid w:val="004E664C"/>
    <w:rsid w:val="004E6B6F"/>
    <w:rsid w:val="004E7694"/>
    <w:rsid w:val="004E7AC4"/>
    <w:rsid w:val="004F0B95"/>
    <w:rsid w:val="004F0E27"/>
    <w:rsid w:val="004F19FA"/>
    <w:rsid w:val="004F1D67"/>
    <w:rsid w:val="004F2069"/>
    <w:rsid w:val="004F2F97"/>
    <w:rsid w:val="004F3E59"/>
    <w:rsid w:val="004F482E"/>
    <w:rsid w:val="004F5822"/>
    <w:rsid w:val="004F66A4"/>
    <w:rsid w:val="004F6E1C"/>
    <w:rsid w:val="004F71BE"/>
    <w:rsid w:val="004F7C23"/>
    <w:rsid w:val="005002CE"/>
    <w:rsid w:val="00500AB5"/>
    <w:rsid w:val="005026DA"/>
    <w:rsid w:val="00502720"/>
    <w:rsid w:val="005030F1"/>
    <w:rsid w:val="00503291"/>
    <w:rsid w:val="00503458"/>
    <w:rsid w:val="00503651"/>
    <w:rsid w:val="00503DAF"/>
    <w:rsid w:val="005053B7"/>
    <w:rsid w:val="005054F3"/>
    <w:rsid w:val="0050579A"/>
    <w:rsid w:val="00505EB4"/>
    <w:rsid w:val="00505FD9"/>
    <w:rsid w:val="0050620F"/>
    <w:rsid w:val="0050667F"/>
    <w:rsid w:val="00506B95"/>
    <w:rsid w:val="005075C5"/>
    <w:rsid w:val="005120A1"/>
    <w:rsid w:val="00512695"/>
    <w:rsid w:val="00513D69"/>
    <w:rsid w:val="005146BC"/>
    <w:rsid w:val="005153FB"/>
    <w:rsid w:val="00515492"/>
    <w:rsid w:val="0051563F"/>
    <w:rsid w:val="00516689"/>
    <w:rsid w:val="005169E5"/>
    <w:rsid w:val="00520CB9"/>
    <w:rsid w:val="005212E2"/>
    <w:rsid w:val="0052192C"/>
    <w:rsid w:val="00521E86"/>
    <w:rsid w:val="0052236D"/>
    <w:rsid w:val="00522928"/>
    <w:rsid w:val="005236D8"/>
    <w:rsid w:val="00523D53"/>
    <w:rsid w:val="005242AA"/>
    <w:rsid w:val="00524CC9"/>
    <w:rsid w:val="00524F84"/>
    <w:rsid w:val="00525AFD"/>
    <w:rsid w:val="00525FCE"/>
    <w:rsid w:val="005316B9"/>
    <w:rsid w:val="005324AB"/>
    <w:rsid w:val="00532FB0"/>
    <w:rsid w:val="00533080"/>
    <w:rsid w:val="00534780"/>
    <w:rsid w:val="00534927"/>
    <w:rsid w:val="00534CA4"/>
    <w:rsid w:val="00535E8A"/>
    <w:rsid w:val="00536188"/>
    <w:rsid w:val="005370C8"/>
    <w:rsid w:val="00537540"/>
    <w:rsid w:val="005403FA"/>
    <w:rsid w:val="00540B40"/>
    <w:rsid w:val="00540EAD"/>
    <w:rsid w:val="00542B10"/>
    <w:rsid w:val="00543A72"/>
    <w:rsid w:val="00544564"/>
    <w:rsid w:val="005450C2"/>
    <w:rsid w:val="0054541C"/>
    <w:rsid w:val="0054636A"/>
    <w:rsid w:val="00546F74"/>
    <w:rsid w:val="0054753C"/>
    <w:rsid w:val="00550261"/>
    <w:rsid w:val="0055093E"/>
    <w:rsid w:val="00551143"/>
    <w:rsid w:val="00551F5A"/>
    <w:rsid w:val="005532CF"/>
    <w:rsid w:val="005535BD"/>
    <w:rsid w:val="00554B70"/>
    <w:rsid w:val="00554EBD"/>
    <w:rsid w:val="00555A61"/>
    <w:rsid w:val="00555D7D"/>
    <w:rsid w:val="0055724D"/>
    <w:rsid w:val="005573DF"/>
    <w:rsid w:val="005578D1"/>
    <w:rsid w:val="00557B63"/>
    <w:rsid w:val="00560424"/>
    <w:rsid w:val="005619EA"/>
    <w:rsid w:val="00562252"/>
    <w:rsid w:val="0056254A"/>
    <w:rsid w:val="00564472"/>
    <w:rsid w:val="0056472F"/>
    <w:rsid w:val="00565D11"/>
    <w:rsid w:val="005668A2"/>
    <w:rsid w:val="00570095"/>
    <w:rsid w:val="00570B17"/>
    <w:rsid w:val="005718F2"/>
    <w:rsid w:val="00572014"/>
    <w:rsid w:val="00573479"/>
    <w:rsid w:val="00573CC3"/>
    <w:rsid w:val="005747EE"/>
    <w:rsid w:val="005750DC"/>
    <w:rsid w:val="005760D7"/>
    <w:rsid w:val="005765F7"/>
    <w:rsid w:val="0057740F"/>
    <w:rsid w:val="00581306"/>
    <w:rsid w:val="0058156B"/>
    <w:rsid w:val="00582405"/>
    <w:rsid w:val="00582E12"/>
    <w:rsid w:val="00584315"/>
    <w:rsid w:val="00584389"/>
    <w:rsid w:val="005844E6"/>
    <w:rsid w:val="00584655"/>
    <w:rsid w:val="005849B0"/>
    <w:rsid w:val="005852E3"/>
    <w:rsid w:val="00585B4B"/>
    <w:rsid w:val="00585B58"/>
    <w:rsid w:val="00585BA5"/>
    <w:rsid w:val="005866AC"/>
    <w:rsid w:val="00586D27"/>
    <w:rsid w:val="00587039"/>
    <w:rsid w:val="005871C2"/>
    <w:rsid w:val="00590372"/>
    <w:rsid w:val="00590E98"/>
    <w:rsid w:val="00591B83"/>
    <w:rsid w:val="00593A42"/>
    <w:rsid w:val="00594052"/>
    <w:rsid w:val="005947A3"/>
    <w:rsid w:val="00597990"/>
    <w:rsid w:val="00597C88"/>
    <w:rsid w:val="005A02F8"/>
    <w:rsid w:val="005A0F0B"/>
    <w:rsid w:val="005A0F88"/>
    <w:rsid w:val="005A1375"/>
    <w:rsid w:val="005A196E"/>
    <w:rsid w:val="005A1BC8"/>
    <w:rsid w:val="005A56C3"/>
    <w:rsid w:val="005A622E"/>
    <w:rsid w:val="005A691F"/>
    <w:rsid w:val="005A6BBB"/>
    <w:rsid w:val="005A750D"/>
    <w:rsid w:val="005A7664"/>
    <w:rsid w:val="005A797A"/>
    <w:rsid w:val="005A7D2A"/>
    <w:rsid w:val="005A7D72"/>
    <w:rsid w:val="005A7DAC"/>
    <w:rsid w:val="005B0BE4"/>
    <w:rsid w:val="005B0E80"/>
    <w:rsid w:val="005B16EA"/>
    <w:rsid w:val="005B1A92"/>
    <w:rsid w:val="005B1D53"/>
    <w:rsid w:val="005B23EA"/>
    <w:rsid w:val="005B2D2C"/>
    <w:rsid w:val="005B35BC"/>
    <w:rsid w:val="005B5E3E"/>
    <w:rsid w:val="005B602C"/>
    <w:rsid w:val="005B6AAF"/>
    <w:rsid w:val="005B6C40"/>
    <w:rsid w:val="005C15C4"/>
    <w:rsid w:val="005C1DA0"/>
    <w:rsid w:val="005C2983"/>
    <w:rsid w:val="005C2F4D"/>
    <w:rsid w:val="005C3721"/>
    <w:rsid w:val="005C3B7B"/>
    <w:rsid w:val="005C3E10"/>
    <w:rsid w:val="005C4A4D"/>
    <w:rsid w:val="005C548E"/>
    <w:rsid w:val="005C56AD"/>
    <w:rsid w:val="005C5938"/>
    <w:rsid w:val="005C5977"/>
    <w:rsid w:val="005C5B78"/>
    <w:rsid w:val="005C645E"/>
    <w:rsid w:val="005D0632"/>
    <w:rsid w:val="005D110D"/>
    <w:rsid w:val="005D150B"/>
    <w:rsid w:val="005D209F"/>
    <w:rsid w:val="005D307E"/>
    <w:rsid w:val="005D3429"/>
    <w:rsid w:val="005D3784"/>
    <w:rsid w:val="005D3824"/>
    <w:rsid w:val="005D3CD1"/>
    <w:rsid w:val="005D44C1"/>
    <w:rsid w:val="005D5A98"/>
    <w:rsid w:val="005D5E81"/>
    <w:rsid w:val="005D6427"/>
    <w:rsid w:val="005D75DD"/>
    <w:rsid w:val="005D7CAA"/>
    <w:rsid w:val="005E20F6"/>
    <w:rsid w:val="005E2E15"/>
    <w:rsid w:val="005E2FC7"/>
    <w:rsid w:val="005E4017"/>
    <w:rsid w:val="005E4901"/>
    <w:rsid w:val="005E52B8"/>
    <w:rsid w:val="005E5A18"/>
    <w:rsid w:val="005E636B"/>
    <w:rsid w:val="005E7CCE"/>
    <w:rsid w:val="005E7F04"/>
    <w:rsid w:val="005F0DC6"/>
    <w:rsid w:val="005F0E22"/>
    <w:rsid w:val="005F2541"/>
    <w:rsid w:val="005F30B6"/>
    <w:rsid w:val="005F43D0"/>
    <w:rsid w:val="005F49DD"/>
    <w:rsid w:val="005F501F"/>
    <w:rsid w:val="005F5045"/>
    <w:rsid w:val="005F544F"/>
    <w:rsid w:val="005F5630"/>
    <w:rsid w:val="005F56DC"/>
    <w:rsid w:val="005F571E"/>
    <w:rsid w:val="005F6F4A"/>
    <w:rsid w:val="006007F0"/>
    <w:rsid w:val="00600A0B"/>
    <w:rsid w:val="006025F6"/>
    <w:rsid w:val="006027D2"/>
    <w:rsid w:val="00602E4C"/>
    <w:rsid w:val="00604A5E"/>
    <w:rsid w:val="00605F50"/>
    <w:rsid w:val="0060623A"/>
    <w:rsid w:val="00606F36"/>
    <w:rsid w:val="00607334"/>
    <w:rsid w:val="00607D61"/>
    <w:rsid w:val="006102C9"/>
    <w:rsid w:val="00610604"/>
    <w:rsid w:val="0061062A"/>
    <w:rsid w:val="006110DC"/>
    <w:rsid w:val="00611ED8"/>
    <w:rsid w:val="00612511"/>
    <w:rsid w:val="006128AF"/>
    <w:rsid w:val="00612F06"/>
    <w:rsid w:val="0061431E"/>
    <w:rsid w:val="00614807"/>
    <w:rsid w:val="00615760"/>
    <w:rsid w:val="00615DBE"/>
    <w:rsid w:val="0061620A"/>
    <w:rsid w:val="00616604"/>
    <w:rsid w:val="00616748"/>
    <w:rsid w:val="00617072"/>
    <w:rsid w:val="00617367"/>
    <w:rsid w:val="006208E9"/>
    <w:rsid w:val="00622226"/>
    <w:rsid w:val="00622EE4"/>
    <w:rsid w:val="006235BF"/>
    <w:rsid w:val="00624141"/>
    <w:rsid w:val="006241F9"/>
    <w:rsid w:val="006243B8"/>
    <w:rsid w:val="00624819"/>
    <w:rsid w:val="00625525"/>
    <w:rsid w:val="006268AD"/>
    <w:rsid w:val="006277B6"/>
    <w:rsid w:val="0062792C"/>
    <w:rsid w:val="00627A87"/>
    <w:rsid w:val="00627E5C"/>
    <w:rsid w:val="00630606"/>
    <w:rsid w:val="00631000"/>
    <w:rsid w:val="00631D23"/>
    <w:rsid w:val="00632F56"/>
    <w:rsid w:val="00633811"/>
    <w:rsid w:val="00633BF1"/>
    <w:rsid w:val="00633DF5"/>
    <w:rsid w:val="006341FC"/>
    <w:rsid w:val="00634471"/>
    <w:rsid w:val="00634A89"/>
    <w:rsid w:val="00634C88"/>
    <w:rsid w:val="00634D74"/>
    <w:rsid w:val="00635119"/>
    <w:rsid w:val="00635173"/>
    <w:rsid w:val="0063549F"/>
    <w:rsid w:val="00635DD2"/>
    <w:rsid w:val="0063702B"/>
    <w:rsid w:val="006376CD"/>
    <w:rsid w:val="00640873"/>
    <w:rsid w:val="006426AD"/>
    <w:rsid w:val="006427C5"/>
    <w:rsid w:val="00642D2F"/>
    <w:rsid w:val="0064354A"/>
    <w:rsid w:val="00643A63"/>
    <w:rsid w:val="006449AC"/>
    <w:rsid w:val="00644AAF"/>
    <w:rsid w:val="00644B32"/>
    <w:rsid w:val="006454E3"/>
    <w:rsid w:val="00645F55"/>
    <w:rsid w:val="00646C3A"/>
    <w:rsid w:val="00647176"/>
    <w:rsid w:val="00650421"/>
    <w:rsid w:val="00650519"/>
    <w:rsid w:val="006521EA"/>
    <w:rsid w:val="006522C0"/>
    <w:rsid w:val="006525D2"/>
    <w:rsid w:val="00652EC0"/>
    <w:rsid w:val="00652F90"/>
    <w:rsid w:val="0065314F"/>
    <w:rsid w:val="006531B4"/>
    <w:rsid w:val="006532BB"/>
    <w:rsid w:val="006538BD"/>
    <w:rsid w:val="00653A83"/>
    <w:rsid w:val="00653E75"/>
    <w:rsid w:val="00655024"/>
    <w:rsid w:val="00655D94"/>
    <w:rsid w:val="0065607E"/>
    <w:rsid w:val="006562D0"/>
    <w:rsid w:val="00656B6F"/>
    <w:rsid w:val="00657F7D"/>
    <w:rsid w:val="0066083A"/>
    <w:rsid w:val="0066354F"/>
    <w:rsid w:val="00663A30"/>
    <w:rsid w:val="00663F76"/>
    <w:rsid w:val="00664F55"/>
    <w:rsid w:val="006653E5"/>
    <w:rsid w:val="0066601E"/>
    <w:rsid w:val="006660C2"/>
    <w:rsid w:val="00666BE3"/>
    <w:rsid w:val="00666DBA"/>
    <w:rsid w:val="0066736F"/>
    <w:rsid w:val="006703E5"/>
    <w:rsid w:val="0067076C"/>
    <w:rsid w:val="00672F4B"/>
    <w:rsid w:val="006732B1"/>
    <w:rsid w:val="00673476"/>
    <w:rsid w:val="00673AA6"/>
    <w:rsid w:val="00673F5E"/>
    <w:rsid w:val="0067488C"/>
    <w:rsid w:val="00675CD9"/>
    <w:rsid w:val="0067623D"/>
    <w:rsid w:val="006762FA"/>
    <w:rsid w:val="00676356"/>
    <w:rsid w:val="00676A86"/>
    <w:rsid w:val="006778CA"/>
    <w:rsid w:val="00677CD9"/>
    <w:rsid w:val="00680826"/>
    <w:rsid w:val="006812C3"/>
    <w:rsid w:val="00681457"/>
    <w:rsid w:val="0068281C"/>
    <w:rsid w:val="0068333E"/>
    <w:rsid w:val="0068379B"/>
    <w:rsid w:val="006845D0"/>
    <w:rsid w:val="00684B35"/>
    <w:rsid w:val="006853C3"/>
    <w:rsid w:val="006860D1"/>
    <w:rsid w:val="006875AC"/>
    <w:rsid w:val="00687B9F"/>
    <w:rsid w:val="00690424"/>
    <w:rsid w:val="00690B51"/>
    <w:rsid w:val="00690F34"/>
    <w:rsid w:val="006914A8"/>
    <w:rsid w:val="006923CE"/>
    <w:rsid w:val="00692CF9"/>
    <w:rsid w:val="00693376"/>
    <w:rsid w:val="00693583"/>
    <w:rsid w:val="0069369A"/>
    <w:rsid w:val="00693792"/>
    <w:rsid w:val="006939C4"/>
    <w:rsid w:val="00693B0C"/>
    <w:rsid w:val="00695124"/>
    <w:rsid w:val="006951E3"/>
    <w:rsid w:val="00695365"/>
    <w:rsid w:val="00697347"/>
    <w:rsid w:val="00697E00"/>
    <w:rsid w:val="006A03B4"/>
    <w:rsid w:val="006A0A47"/>
    <w:rsid w:val="006A10E1"/>
    <w:rsid w:val="006A188E"/>
    <w:rsid w:val="006A1B40"/>
    <w:rsid w:val="006A2DF7"/>
    <w:rsid w:val="006A319D"/>
    <w:rsid w:val="006A3934"/>
    <w:rsid w:val="006A4667"/>
    <w:rsid w:val="006A48B2"/>
    <w:rsid w:val="006A5035"/>
    <w:rsid w:val="006A5C94"/>
    <w:rsid w:val="006A61F3"/>
    <w:rsid w:val="006A673C"/>
    <w:rsid w:val="006A72AB"/>
    <w:rsid w:val="006B032E"/>
    <w:rsid w:val="006B0ED0"/>
    <w:rsid w:val="006B1196"/>
    <w:rsid w:val="006B1A64"/>
    <w:rsid w:val="006B1E09"/>
    <w:rsid w:val="006B2D22"/>
    <w:rsid w:val="006B2E21"/>
    <w:rsid w:val="006B2F1E"/>
    <w:rsid w:val="006B32D2"/>
    <w:rsid w:val="006B3CA1"/>
    <w:rsid w:val="006B40FA"/>
    <w:rsid w:val="006B4504"/>
    <w:rsid w:val="006B4A08"/>
    <w:rsid w:val="006B4B80"/>
    <w:rsid w:val="006B4CD3"/>
    <w:rsid w:val="006B5390"/>
    <w:rsid w:val="006B6030"/>
    <w:rsid w:val="006B65A4"/>
    <w:rsid w:val="006B6DF2"/>
    <w:rsid w:val="006B7035"/>
    <w:rsid w:val="006C11ED"/>
    <w:rsid w:val="006C12A9"/>
    <w:rsid w:val="006C17C4"/>
    <w:rsid w:val="006C21EA"/>
    <w:rsid w:val="006C23F9"/>
    <w:rsid w:val="006C3495"/>
    <w:rsid w:val="006C34DB"/>
    <w:rsid w:val="006C3AC0"/>
    <w:rsid w:val="006C4395"/>
    <w:rsid w:val="006C4520"/>
    <w:rsid w:val="006C5030"/>
    <w:rsid w:val="006C50EB"/>
    <w:rsid w:val="006D00EC"/>
    <w:rsid w:val="006D049A"/>
    <w:rsid w:val="006D06C8"/>
    <w:rsid w:val="006D1647"/>
    <w:rsid w:val="006D1762"/>
    <w:rsid w:val="006D1E11"/>
    <w:rsid w:val="006D2960"/>
    <w:rsid w:val="006D2A61"/>
    <w:rsid w:val="006D2D30"/>
    <w:rsid w:val="006D2E84"/>
    <w:rsid w:val="006D38DD"/>
    <w:rsid w:val="006D3CCA"/>
    <w:rsid w:val="006D4801"/>
    <w:rsid w:val="006D5541"/>
    <w:rsid w:val="006D5B4B"/>
    <w:rsid w:val="006D615C"/>
    <w:rsid w:val="006D63E4"/>
    <w:rsid w:val="006D6475"/>
    <w:rsid w:val="006D7D0A"/>
    <w:rsid w:val="006E08A2"/>
    <w:rsid w:val="006E0B70"/>
    <w:rsid w:val="006E0BA0"/>
    <w:rsid w:val="006E138B"/>
    <w:rsid w:val="006E1D70"/>
    <w:rsid w:val="006E282B"/>
    <w:rsid w:val="006E44B5"/>
    <w:rsid w:val="006E461D"/>
    <w:rsid w:val="006E51A5"/>
    <w:rsid w:val="006E5230"/>
    <w:rsid w:val="006E52A7"/>
    <w:rsid w:val="006E5D6F"/>
    <w:rsid w:val="006E7293"/>
    <w:rsid w:val="006E730C"/>
    <w:rsid w:val="006E7738"/>
    <w:rsid w:val="006F02D3"/>
    <w:rsid w:val="006F0BC7"/>
    <w:rsid w:val="006F1723"/>
    <w:rsid w:val="006F27DE"/>
    <w:rsid w:val="006F3235"/>
    <w:rsid w:val="006F3A58"/>
    <w:rsid w:val="006F3EB5"/>
    <w:rsid w:val="006F4D37"/>
    <w:rsid w:val="006F53C4"/>
    <w:rsid w:val="006F644C"/>
    <w:rsid w:val="006F6E3C"/>
    <w:rsid w:val="006F786B"/>
    <w:rsid w:val="00701BF2"/>
    <w:rsid w:val="00704257"/>
    <w:rsid w:val="0070455F"/>
    <w:rsid w:val="007045FA"/>
    <w:rsid w:val="007046FD"/>
    <w:rsid w:val="007049BB"/>
    <w:rsid w:val="00705E43"/>
    <w:rsid w:val="00706348"/>
    <w:rsid w:val="00706BAC"/>
    <w:rsid w:val="00706C5C"/>
    <w:rsid w:val="00707E8E"/>
    <w:rsid w:val="00710450"/>
    <w:rsid w:val="0071088F"/>
    <w:rsid w:val="00710CE8"/>
    <w:rsid w:val="00710F27"/>
    <w:rsid w:val="00711A52"/>
    <w:rsid w:val="00712E51"/>
    <w:rsid w:val="007132DC"/>
    <w:rsid w:val="007133C9"/>
    <w:rsid w:val="007144ED"/>
    <w:rsid w:val="007157B7"/>
    <w:rsid w:val="007157C5"/>
    <w:rsid w:val="0071581B"/>
    <w:rsid w:val="007163ED"/>
    <w:rsid w:val="00716AD4"/>
    <w:rsid w:val="00717122"/>
    <w:rsid w:val="007174BC"/>
    <w:rsid w:val="00717699"/>
    <w:rsid w:val="00722DE2"/>
    <w:rsid w:val="007234C5"/>
    <w:rsid w:val="00723559"/>
    <w:rsid w:val="00724CA6"/>
    <w:rsid w:val="00724EE6"/>
    <w:rsid w:val="00725246"/>
    <w:rsid w:val="007252C0"/>
    <w:rsid w:val="0072569D"/>
    <w:rsid w:val="00725CA7"/>
    <w:rsid w:val="0072612F"/>
    <w:rsid w:val="00726F28"/>
    <w:rsid w:val="00727147"/>
    <w:rsid w:val="007272A0"/>
    <w:rsid w:val="00727386"/>
    <w:rsid w:val="00730C2E"/>
    <w:rsid w:val="00732040"/>
    <w:rsid w:val="00732430"/>
    <w:rsid w:val="00732CD3"/>
    <w:rsid w:val="007338ED"/>
    <w:rsid w:val="00735B06"/>
    <w:rsid w:val="00736FA2"/>
    <w:rsid w:val="0073777C"/>
    <w:rsid w:val="00737953"/>
    <w:rsid w:val="00737C55"/>
    <w:rsid w:val="0074014F"/>
    <w:rsid w:val="007401EC"/>
    <w:rsid w:val="00740D99"/>
    <w:rsid w:val="00741484"/>
    <w:rsid w:val="00741A79"/>
    <w:rsid w:val="00741B79"/>
    <w:rsid w:val="00742309"/>
    <w:rsid w:val="00742D88"/>
    <w:rsid w:val="00742F3B"/>
    <w:rsid w:val="00743400"/>
    <w:rsid w:val="00744568"/>
    <w:rsid w:val="00745717"/>
    <w:rsid w:val="00745E2A"/>
    <w:rsid w:val="00745EB7"/>
    <w:rsid w:val="00746383"/>
    <w:rsid w:val="007463E9"/>
    <w:rsid w:val="00747A03"/>
    <w:rsid w:val="007501DD"/>
    <w:rsid w:val="00751092"/>
    <w:rsid w:val="00751E08"/>
    <w:rsid w:val="007521FE"/>
    <w:rsid w:val="00752E6F"/>
    <w:rsid w:val="00752EE3"/>
    <w:rsid w:val="007531CB"/>
    <w:rsid w:val="00753950"/>
    <w:rsid w:val="00753A18"/>
    <w:rsid w:val="00753ECC"/>
    <w:rsid w:val="00755433"/>
    <w:rsid w:val="0075546D"/>
    <w:rsid w:val="00755D38"/>
    <w:rsid w:val="007565D9"/>
    <w:rsid w:val="00757AC3"/>
    <w:rsid w:val="00757E27"/>
    <w:rsid w:val="00760092"/>
    <w:rsid w:val="0076042E"/>
    <w:rsid w:val="00760765"/>
    <w:rsid w:val="00760AD6"/>
    <w:rsid w:val="0076160D"/>
    <w:rsid w:val="00761ABD"/>
    <w:rsid w:val="00761D7C"/>
    <w:rsid w:val="00762323"/>
    <w:rsid w:val="00765406"/>
    <w:rsid w:val="00765488"/>
    <w:rsid w:val="00765B56"/>
    <w:rsid w:val="0076645A"/>
    <w:rsid w:val="007665D8"/>
    <w:rsid w:val="00766617"/>
    <w:rsid w:val="0076692F"/>
    <w:rsid w:val="007672D6"/>
    <w:rsid w:val="007679C6"/>
    <w:rsid w:val="00770872"/>
    <w:rsid w:val="007714B0"/>
    <w:rsid w:val="00771CDA"/>
    <w:rsid w:val="00771CEB"/>
    <w:rsid w:val="007728F7"/>
    <w:rsid w:val="00773528"/>
    <w:rsid w:val="00774014"/>
    <w:rsid w:val="007742DC"/>
    <w:rsid w:val="00774600"/>
    <w:rsid w:val="007768D8"/>
    <w:rsid w:val="00776CC7"/>
    <w:rsid w:val="00777551"/>
    <w:rsid w:val="00777667"/>
    <w:rsid w:val="00780AA0"/>
    <w:rsid w:val="007819DF"/>
    <w:rsid w:val="00781E1C"/>
    <w:rsid w:val="007826E2"/>
    <w:rsid w:val="007827EA"/>
    <w:rsid w:val="00782E1C"/>
    <w:rsid w:val="0078391A"/>
    <w:rsid w:val="00783BE4"/>
    <w:rsid w:val="007840B4"/>
    <w:rsid w:val="007857F9"/>
    <w:rsid w:val="007863EB"/>
    <w:rsid w:val="00786539"/>
    <w:rsid w:val="00786750"/>
    <w:rsid w:val="00786FB9"/>
    <w:rsid w:val="007876A4"/>
    <w:rsid w:val="00787DCF"/>
    <w:rsid w:val="00790133"/>
    <w:rsid w:val="00790229"/>
    <w:rsid w:val="00790491"/>
    <w:rsid w:val="0079054D"/>
    <w:rsid w:val="0079182D"/>
    <w:rsid w:val="00791A43"/>
    <w:rsid w:val="00791ACA"/>
    <w:rsid w:val="00791BDB"/>
    <w:rsid w:val="00791EEA"/>
    <w:rsid w:val="00792223"/>
    <w:rsid w:val="007941DA"/>
    <w:rsid w:val="007950CF"/>
    <w:rsid w:val="00795BD3"/>
    <w:rsid w:val="00795C36"/>
    <w:rsid w:val="00795F2E"/>
    <w:rsid w:val="00796490"/>
    <w:rsid w:val="00796C1A"/>
    <w:rsid w:val="00796D8E"/>
    <w:rsid w:val="007A0093"/>
    <w:rsid w:val="007A0E25"/>
    <w:rsid w:val="007A118C"/>
    <w:rsid w:val="007A29CF"/>
    <w:rsid w:val="007A311A"/>
    <w:rsid w:val="007A3281"/>
    <w:rsid w:val="007A3377"/>
    <w:rsid w:val="007A42BC"/>
    <w:rsid w:val="007A46B5"/>
    <w:rsid w:val="007A486C"/>
    <w:rsid w:val="007A4949"/>
    <w:rsid w:val="007A4B0D"/>
    <w:rsid w:val="007A5037"/>
    <w:rsid w:val="007A525D"/>
    <w:rsid w:val="007A5D37"/>
    <w:rsid w:val="007A60BC"/>
    <w:rsid w:val="007A6618"/>
    <w:rsid w:val="007A7A20"/>
    <w:rsid w:val="007B3673"/>
    <w:rsid w:val="007B3A21"/>
    <w:rsid w:val="007B48B3"/>
    <w:rsid w:val="007B4A49"/>
    <w:rsid w:val="007B4AF2"/>
    <w:rsid w:val="007B4EC5"/>
    <w:rsid w:val="007B50FE"/>
    <w:rsid w:val="007B520F"/>
    <w:rsid w:val="007B5F21"/>
    <w:rsid w:val="007B653E"/>
    <w:rsid w:val="007B7095"/>
    <w:rsid w:val="007B7130"/>
    <w:rsid w:val="007B7306"/>
    <w:rsid w:val="007B7A99"/>
    <w:rsid w:val="007C012B"/>
    <w:rsid w:val="007C0759"/>
    <w:rsid w:val="007C0E5A"/>
    <w:rsid w:val="007C1DEB"/>
    <w:rsid w:val="007C24B0"/>
    <w:rsid w:val="007C3181"/>
    <w:rsid w:val="007C3A17"/>
    <w:rsid w:val="007C3ADF"/>
    <w:rsid w:val="007C3C1B"/>
    <w:rsid w:val="007C3D36"/>
    <w:rsid w:val="007C3DFD"/>
    <w:rsid w:val="007C675F"/>
    <w:rsid w:val="007C6826"/>
    <w:rsid w:val="007C6906"/>
    <w:rsid w:val="007C6CB9"/>
    <w:rsid w:val="007C799C"/>
    <w:rsid w:val="007C7B7D"/>
    <w:rsid w:val="007D0019"/>
    <w:rsid w:val="007D0987"/>
    <w:rsid w:val="007D209E"/>
    <w:rsid w:val="007D3050"/>
    <w:rsid w:val="007D36B1"/>
    <w:rsid w:val="007D413C"/>
    <w:rsid w:val="007D42F2"/>
    <w:rsid w:val="007D4E57"/>
    <w:rsid w:val="007D5160"/>
    <w:rsid w:val="007D5334"/>
    <w:rsid w:val="007D6227"/>
    <w:rsid w:val="007D686F"/>
    <w:rsid w:val="007D698C"/>
    <w:rsid w:val="007D79AB"/>
    <w:rsid w:val="007D7B66"/>
    <w:rsid w:val="007E0049"/>
    <w:rsid w:val="007E0CD2"/>
    <w:rsid w:val="007E0F35"/>
    <w:rsid w:val="007E1B15"/>
    <w:rsid w:val="007E3C72"/>
    <w:rsid w:val="007E3CE9"/>
    <w:rsid w:val="007E3DAD"/>
    <w:rsid w:val="007E4686"/>
    <w:rsid w:val="007E4C7C"/>
    <w:rsid w:val="007E50B0"/>
    <w:rsid w:val="007E618B"/>
    <w:rsid w:val="007E7504"/>
    <w:rsid w:val="007F1070"/>
    <w:rsid w:val="007F1B48"/>
    <w:rsid w:val="007F2928"/>
    <w:rsid w:val="007F378E"/>
    <w:rsid w:val="007F3A14"/>
    <w:rsid w:val="007F3E53"/>
    <w:rsid w:val="007F4038"/>
    <w:rsid w:val="007F50EF"/>
    <w:rsid w:val="007F58A3"/>
    <w:rsid w:val="007F5F07"/>
    <w:rsid w:val="007F7703"/>
    <w:rsid w:val="008013F0"/>
    <w:rsid w:val="00801645"/>
    <w:rsid w:val="00801C31"/>
    <w:rsid w:val="00802A65"/>
    <w:rsid w:val="00802C67"/>
    <w:rsid w:val="00802EDD"/>
    <w:rsid w:val="008044D4"/>
    <w:rsid w:val="0080531A"/>
    <w:rsid w:val="00805D15"/>
    <w:rsid w:val="00805D16"/>
    <w:rsid w:val="00806FDA"/>
    <w:rsid w:val="00807428"/>
    <w:rsid w:val="00810CC2"/>
    <w:rsid w:val="00810DD1"/>
    <w:rsid w:val="00811561"/>
    <w:rsid w:val="008135B9"/>
    <w:rsid w:val="00813C0E"/>
    <w:rsid w:val="008150CF"/>
    <w:rsid w:val="0081532F"/>
    <w:rsid w:val="00815478"/>
    <w:rsid w:val="00815570"/>
    <w:rsid w:val="00815E2B"/>
    <w:rsid w:val="008164B4"/>
    <w:rsid w:val="0081695B"/>
    <w:rsid w:val="0081789B"/>
    <w:rsid w:val="0082005C"/>
    <w:rsid w:val="008200EE"/>
    <w:rsid w:val="008203E0"/>
    <w:rsid w:val="008205EB"/>
    <w:rsid w:val="008214B0"/>
    <w:rsid w:val="0082249F"/>
    <w:rsid w:val="008228DE"/>
    <w:rsid w:val="00822E34"/>
    <w:rsid w:val="0082361A"/>
    <w:rsid w:val="0082393F"/>
    <w:rsid w:val="00824096"/>
    <w:rsid w:val="008249C2"/>
    <w:rsid w:val="00825D4E"/>
    <w:rsid w:val="0082621C"/>
    <w:rsid w:val="00826E6D"/>
    <w:rsid w:val="00830590"/>
    <w:rsid w:val="00830BA7"/>
    <w:rsid w:val="0083123B"/>
    <w:rsid w:val="0083138C"/>
    <w:rsid w:val="0083545D"/>
    <w:rsid w:val="00835F03"/>
    <w:rsid w:val="00836107"/>
    <w:rsid w:val="00836D2F"/>
    <w:rsid w:val="008372BD"/>
    <w:rsid w:val="008377CE"/>
    <w:rsid w:val="00837EBB"/>
    <w:rsid w:val="008406FE"/>
    <w:rsid w:val="00840D83"/>
    <w:rsid w:val="00840E00"/>
    <w:rsid w:val="00840E67"/>
    <w:rsid w:val="0084138D"/>
    <w:rsid w:val="00843D9C"/>
    <w:rsid w:val="008446ED"/>
    <w:rsid w:val="008449A8"/>
    <w:rsid w:val="00844AAB"/>
    <w:rsid w:val="008450D5"/>
    <w:rsid w:val="0084528A"/>
    <w:rsid w:val="008457B9"/>
    <w:rsid w:val="00846146"/>
    <w:rsid w:val="00847274"/>
    <w:rsid w:val="00847319"/>
    <w:rsid w:val="00850616"/>
    <w:rsid w:val="0085098F"/>
    <w:rsid w:val="008513D0"/>
    <w:rsid w:val="00852402"/>
    <w:rsid w:val="00853103"/>
    <w:rsid w:val="00854038"/>
    <w:rsid w:val="00854391"/>
    <w:rsid w:val="008550D4"/>
    <w:rsid w:val="008551AA"/>
    <w:rsid w:val="0085535F"/>
    <w:rsid w:val="00855571"/>
    <w:rsid w:val="00855AEC"/>
    <w:rsid w:val="00855FFD"/>
    <w:rsid w:val="0085669F"/>
    <w:rsid w:val="008567D6"/>
    <w:rsid w:val="00856807"/>
    <w:rsid w:val="00857FC4"/>
    <w:rsid w:val="00860806"/>
    <w:rsid w:val="00860B15"/>
    <w:rsid w:val="00860D4E"/>
    <w:rsid w:val="00860DFA"/>
    <w:rsid w:val="008613F8"/>
    <w:rsid w:val="00862443"/>
    <w:rsid w:val="0086274A"/>
    <w:rsid w:val="00862776"/>
    <w:rsid w:val="00863D72"/>
    <w:rsid w:val="0086440A"/>
    <w:rsid w:val="0086452B"/>
    <w:rsid w:val="008652F1"/>
    <w:rsid w:val="008671EF"/>
    <w:rsid w:val="0086746C"/>
    <w:rsid w:val="00870136"/>
    <w:rsid w:val="00870BCC"/>
    <w:rsid w:val="0087195E"/>
    <w:rsid w:val="00873355"/>
    <w:rsid w:val="0087348D"/>
    <w:rsid w:val="00873BDD"/>
    <w:rsid w:val="008743C8"/>
    <w:rsid w:val="00875AEC"/>
    <w:rsid w:val="008760E6"/>
    <w:rsid w:val="00876234"/>
    <w:rsid w:val="008763F0"/>
    <w:rsid w:val="00876592"/>
    <w:rsid w:val="00876C45"/>
    <w:rsid w:val="00876E32"/>
    <w:rsid w:val="008811CB"/>
    <w:rsid w:val="0088222E"/>
    <w:rsid w:val="00882F05"/>
    <w:rsid w:val="008847FF"/>
    <w:rsid w:val="00886654"/>
    <w:rsid w:val="00887C5A"/>
    <w:rsid w:val="00887C96"/>
    <w:rsid w:val="0089029A"/>
    <w:rsid w:val="008904C3"/>
    <w:rsid w:val="00890670"/>
    <w:rsid w:val="0089124F"/>
    <w:rsid w:val="00891BCE"/>
    <w:rsid w:val="00892943"/>
    <w:rsid w:val="00892B92"/>
    <w:rsid w:val="008933DB"/>
    <w:rsid w:val="00895B8C"/>
    <w:rsid w:val="008969E4"/>
    <w:rsid w:val="008A05AE"/>
    <w:rsid w:val="008A0BEF"/>
    <w:rsid w:val="008A181E"/>
    <w:rsid w:val="008A19F9"/>
    <w:rsid w:val="008A1E68"/>
    <w:rsid w:val="008A2D7B"/>
    <w:rsid w:val="008A2E82"/>
    <w:rsid w:val="008A3401"/>
    <w:rsid w:val="008A36F0"/>
    <w:rsid w:val="008A37AF"/>
    <w:rsid w:val="008A42F4"/>
    <w:rsid w:val="008A4C07"/>
    <w:rsid w:val="008A540B"/>
    <w:rsid w:val="008A5A87"/>
    <w:rsid w:val="008A5F4B"/>
    <w:rsid w:val="008A60D6"/>
    <w:rsid w:val="008A6C17"/>
    <w:rsid w:val="008A7FF2"/>
    <w:rsid w:val="008B0455"/>
    <w:rsid w:val="008B0773"/>
    <w:rsid w:val="008B134C"/>
    <w:rsid w:val="008B173D"/>
    <w:rsid w:val="008B196C"/>
    <w:rsid w:val="008B31EF"/>
    <w:rsid w:val="008B37D9"/>
    <w:rsid w:val="008B3826"/>
    <w:rsid w:val="008B41D1"/>
    <w:rsid w:val="008B4984"/>
    <w:rsid w:val="008B5E8E"/>
    <w:rsid w:val="008B63ED"/>
    <w:rsid w:val="008B6434"/>
    <w:rsid w:val="008B6FB4"/>
    <w:rsid w:val="008B72B8"/>
    <w:rsid w:val="008C0D28"/>
    <w:rsid w:val="008C1679"/>
    <w:rsid w:val="008C2E18"/>
    <w:rsid w:val="008C318F"/>
    <w:rsid w:val="008C32E6"/>
    <w:rsid w:val="008C3350"/>
    <w:rsid w:val="008C4583"/>
    <w:rsid w:val="008C51BA"/>
    <w:rsid w:val="008C5777"/>
    <w:rsid w:val="008C5792"/>
    <w:rsid w:val="008C6264"/>
    <w:rsid w:val="008C6582"/>
    <w:rsid w:val="008C7073"/>
    <w:rsid w:val="008C709B"/>
    <w:rsid w:val="008C74B1"/>
    <w:rsid w:val="008C7D3B"/>
    <w:rsid w:val="008D1374"/>
    <w:rsid w:val="008D28B3"/>
    <w:rsid w:val="008D2BAB"/>
    <w:rsid w:val="008D2D79"/>
    <w:rsid w:val="008D3046"/>
    <w:rsid w:val="008D3C82"/>
    <w:rsid w:val="008D5106"/>
    <w:rsid w:val="008D55B1"/>
    <w:rsid w:val="008D615C"/>
    <w:rsid w:val="008D6EA3"/>
    <w:rsid w:val="008D7E62"/>
    <w:rsid w:val="008E00DA"/>
    <w:rsid w:val="008E06BB"/>
    <w:rsid w:val="008E0D53"/>
    <w:rsid w:val="008E1055"/>
    <w:rsid w:val="008E2C62"/>
    <w:rsid w:val="008E2EEA"/>
    <w:rsid w:val="008E305C"/>
    <w:rsid w:val="008E39B3"/>
    <w:rsid w:val="008E3A98"/>
    <w:rsid w:val="008E467F"/>
    <w:rsid w:val="008E4B94"/>
    <w:rsid w:val="008E4D6B"/>
    <w:rsid w:val="008E573A"/>
    <w:rsid w:val="008E5D98"/>
    <w:rsid w:val="008E6882"/>
    <w:rsid w:val="008E7B31"/>
    <w:rsid w:val="008E7DED"/>
    <w:rsid w:val="008F090C"/>
    <w:rsid w:val="008F103E"/>
    <w:rsid w:val="008F1AC0"/>
    <w:rsid w:val="008F2E54"/>
    <w:rsid w:val="008F40AF"/>
    <w:rsid w:val="008F4AE9"/>
    <w:rsid w:val="008F4F0F"/>
    <w:rsid w:val="008F5202"/>
    <w:rsid w:val="008F631A"/>
    <w:rsid w:val="0090106A"/>
    <w:rsid w:val="009014B1"/>
    <w:rsid w:val="0090459A"/>
    <w:rsid w:val="00905517"/>
    <w:rsid w:val="00905604"/>
    <w:rsid w:val="00905CC6"/>
    <w:rsid w:val="0090632C"/>
    <w:rsid w:val="0090637B"/>
    <w:rsid w:val="0090679E"/>
    <w:rsid w:val="00906B6F"/>
    <w:rsid w:val="0090727D"/>
    <w:rsid w:val="0090736A"/>
    <w:rsid w:val="00910732"/>
    <w:rsid w:val="009108C1"/>
    <w:rsid w:val="00911133"/>
    <w:rsid w:val="0091135C"/>
    <w:rsid w:val="009123AB"/>
    <w:rsid w:val="00912768"/>
    <w:rsid w:val="00912835"/>
    <w:rsid w:val="00912942"/>
    <w:rsid w:val="00912DBC"/>
    <w:rsid w:val="009133F9"/>
    <w:rsid w:val="00913A7D"/>
    <w:rsid w:val="00913F02"/>
    <w:rsid w:val="00914BE1"/>
    <w:rsid w:val="00914E48"/>
    <w:rsid w:val="00914FFC"/>
    <w:rsid w:val="0091687A"/>
    <w:rsid w:val="0091691F"/>
    <w:rsid w:val="00916C02"/>
    <w:rsid w:val="00917801"/>
    <w:rsid w:val="00920D58"/>
    <w:rsid w:val="00921F66"/>
    <w:rsid w:val="00921F7A"/>
    <w:rsid w:val="00921FD4"/>
    <w:rsid w:val="00923FAC"/>
    <w:rsid w:val="009241C5"/>
    <w:rsid w:val="00926994"/>
    <w:rsid w:val="00927A11"/>
    <w:rsid w:val="00927E00"/>
    <w:rsid w:val="009301AC"/>
    <w:rsid w:val="009308EB"/>
    <w:rsid w:val="0093096E"/>
    <w:rsid w:val="00930D21"/>
    <w:rsid w:val="00930E2C"/>
    <w:rsid w:val="009315E8"/>
    <w:rsid w:val="009316F3"/>
    <w:rsid w:val="00931875"/>
    <w:rsid w:val="00931A5D"/>
    <w:rsid w:val="009321D1"/>
    <w:rsid w:val="00932670"/>
    <w:rsid w:val="00932E66"/>
    <w:rsid w:val="009335A4"/>
    <w:rsid w:val="00933A71"/>
    <w:rsid w:val="009340ED"/>
    <w:rsid w:val="009360E3"/>
    <w:rsid w:val="00936120"/>
    <w:rsid w:val="009377F4"/>
    <w:rsid w:val="009400C7"/>
    <w:rsid w:val="009404F4"/>
    <w:rsid w:val="0094071D"/>
    <w:rsid w:val="00940D57"/>
    <w:rsid w:val="00941BA1"/>
    <w:rsid w:val="00942FF1"/>
    <w:rsid w:val="009438D4"/>
    <w:rsid w:val="00943BCE"/>
    <w:rsid w:val="0094413E"/>
    <w:rsid w:val="009447FF"/>
    <w:rsid w:val="00944A51"/>
    <w:rsid w:val="00946456"/>
    <w:rsid w:val="00946525"/>
    <w:rsid w:val="009475C2"/>
    <w:rsid w:val="00947F8B"/>
    <w:rsid w:val="009500A3"/>
    <w:rsid w:val="009503D5"/>
    <w:rsid w:val="00950527"/>
    <w:rsid w:val="0095183C"/>
    <w:rsid w:val="0095201A"/>
    <w:rsid w:val="009530F0"/>
    <w:rsid w:val="00953570"/>
    <w:rsid w:val="009535DE"/>
    <w:rsid w:val="00953B48"/>
    <w:rsid w:val="00953C0B"/>
    <w:rsid w:val="00954026"/>
    <w:rsid w:val="00954E2B"/>
    <w:rsid w:val="00955EE0"/>
    <w:rsid w:val="00956105"/>
    <w:rsid w:val="0095666A"/>
    <w:rsid w:val="00960448"/>
    <w:rsid w:val="009611B4"/>
    <w:rsid w:val="0096151B"/>
    <w:rsid w:val="0096256C"/>
    <w:rsid w:val="009647D7"/>
    <w:rsid w:val="0096488C"/>
    <w:rsid w:val="00964A52"/>
    <w:rsid w:val="00964B38"/>
    <w:rsid w:val="009656A1"/>
    <w:rsid w:val="00965E2D"/>
    <w:rsid w:val="009666CB"/>
    <w:rsid w:val="00966AA4"/>
    <w:rsid w:val="009678E6"/>
    <w:rsid w:val="0097024A"/>
    <w:rsid w:val="00970534"/>
    <w:rsid w:val="0097147A"/>
    <w:rsid w:val="009734E2"/>
    <w:rsid w:val="00973F3A"/>
    <w:rsid w:val="0097452E"/>
    <w:rsid w:val="0097646A"/>
    <w:rsid w:val="009771D8"/>
    <w:rsid w:val="0097746E"/>
    <w:rsid w:val="0098027B"/>
    <w:rsid w:val="00980577"/>
    <w:rsid w:val="00980F1F"/>
    <w:rsid w:val="00981C9B"/>
    <w:rsid w:val="0098281D"/>
    <w:rsid w:val="009832EE"/>
    <w:rsid w:val="00983667"/>
    <w:rsid w:val="00984573"/>
    <w:rsid w:val="0098457C"/>
    <w:rsid w:val="00984C5A"/>
    <w:rsid w:val="0098525E"/>
    <w:rsid w:val="009857DA"/>
    <w:rsid w:val="0098635C"/>
    <w:rsid w:val="00986AAC"/>
    <w:rsid w:val="00990013"/>
    <w:rsid w:val="009905B8"/>
    <w:rsid w:val="00990BFC"/>
    <w:rsid w:val="0099239D"/>
    <w:rsid w:val="009931EB"/>
    <w:rsid w:val="0099405F"/>
    <w:rsid w:val="00994131"/>
    <w:rsid w:val="009946D5"/>
    <w:rsid w:val="00995114"/>
    <w:rsid w:val="00996C15"/>
    <w:rsid w:val="0099711C"/>
    <w:rsid w:val="009971AC"/>
    <w:rsid w:val="009976C2"/>
    <w:rsid w:val="0099794D"/>
    <w:rsid w:val="009A0AFD"/>
    <w:rsid w:val="009A0D15"/>
    <w:rsid w:val="009A0E3D"/>
    <w:rsid w:val="009A1F4F"/>
    <w:rsid w:val="009A2525"/>
    <w:rsid w:val="009A2CBC"/>
    <w:rsid w:val="009A4239"/>
    <w:rsid w:val="009A44E1"/>
    <w:rsid w:val="009A48C4"/>
    <w:rsid w:val="009A4A78"/>
    <w:rsid w:val="009A5046"/>
    <w:rsid w:val="009A504A"/>
    <w:rsid w:val="009A5250"/>
    <w:rsid w:val="009A5C38"/>
    <w:rsid w:val="009A63E6"/>
    <w:rsid w:val="009A66FF"/>
    <w:rsid w:val="009A6F73"/>
    <w:rsid w:val="009B0785"/>
    <w:rsid w:val="009B1E76"/>
    <w:rsid w:val="009B2804"/>
    <w:rsid w:val="009B2B1C"/>
    <w:rsid w:val="009B3245"/>
    <w:rsid w:val="009B3512"/>
    <w:rsid w:val="009B3695"/>
    <w:rsid w:val="009B3FAF"/>
    <w:rsid w:val="009B4F1E"/>
    <w:rsid w:val="009B53E4"/>
    <w:rsid w:val="009B57E7"/>
    <w:rsid w:val="009B6778"/>
    <w:rsid w:val="009B70EB"/>
    <w:rsid w:val="009C04F5"/>
    <w:rsid w:val="009C0E21"/>
    <w:rsid w:val="009C1519"/>
    <w:rsid w:val="009C17D6"/>
    <w:rsid w:val="009C1AB7"/>
    <w:rsid w:val="009C33E7"/>
    <w:rsid w:val="009C33F6"/>
    <w:rsid w:val="009C385C"/>
    <w:rsid w:val="009C39F6"/>
    <w:rsid w:val="009C50D6"/>
    <w:rsid w:val="009C54D6"/>
    <w:rsid w:val="009C59E1"/>
    <w:rsid w:val="009C5A04"/>
    <w:rsid w:val="009C5B85"/>
    <w:rsid w:val="009C68AC"/>
    <w:rsid w:val="009C6BFA"/>
    <w:rsid w:val="009C73DA"/>
    <w:rsid w:val="009C7506"/>
    <w:rsid w:val="009C7E8F"/>
    <w:rsid w:val="009D0635"/>
    <w:rsid w:val="009D09CA"/>
    <w:rsid w:val="009D1214"/>
    <w:rsid w:val="009D12B5"/>
    <w:rsid w:val="009D18A9"/>
    <w:rsid w:val="009D2D87"/>
    <w:rsid w:val="009D3604"/>
    <w:rsid w:val="009D479A"/>
    <w:rsid w:val="009D5323"/>
    <w:rsid w:val="009D7625"/>
    <w:rsid w:val="009E0EFA"/>
    <w:rsid w:val="009E1357"/>
    <w:rsid w:val="009E1CEC"/>
    <w:rsid w:val="009E246C"/>
    <w:rsid w:val="009E25E0"/>
    <w:rsid w:val="009E2EE9"/>
    <w:rsid w:val="009E3064"/>
    <w:rsid w:val="009E332B"/>
    <w:rsid w:val="009E34EA"/>
    <w:rsid w:val="009E39A8"/>
    <w:rsid w:val="009E4B4D"/>
    <w:rsid w:val="009E5099"/>
    <w:rsid w:val="009E5337"/>
    <w:rsid w:val="009E5894"/>
    <w:rsid w:val="009E5D38"/>
    <w:rsid w:val="009E6D86"/>
    <w:rsid w:val="009E7653"/>
    <w:rsid w:val="009F097E"/>
    <w:rsid w:val="009F0AF3"/>
    <w:rsid w:val="009F1734"/>
    <w:rsid w:val="009F3C3B"/>
    <w:rsid w:val="009F3C99"/>
    <w:rsid w:val="009F4C20"/>
    <w:rsid w:val="009F4F15"/>
    <w:rsid w:val="009F4F3F"/>
    <w:rsid w:val="009F56FF"/>
    <w:rsid w:val="009F6785"/>
    <w:rsid w:val="009F6B26"/>
    <w:rsid w:val="009F6D19"/>
    <w:rsid w:val="009F6D85"/>
    <w:rsid w:val="009F6FB1"/>
    <w:rsid w:val="009F746D"/>
    <w:rsid w:val="009F7E0A"/>
    <w:rsid w:val="00A000CD"/>
    <w:rsid w:val="00A012AC"/>
    <w:rsid w:val="00A0176E"/>
    <w:rsid w:val="00A01DAB"/>
    <w:rsid w:val="00A02B67"/>
    <w:rsid w:val="00A0314B"/>
    <w:rsid w:val="00A04CB5"/>
    <w:rsid w:val="00A04D12"/>
    <w:rsid w:val="00A05AC5"/>
    <w:rsid w:val="00A05B9B"/>
    <w:rsid w:val="00A07492"/>
    <w:rsid w:val="00A10CA8"/>
    <w:rsid w:val="00A11202"/>
    <w:rsid w:val="00A130A2"/>
    <w:rsid w:val="00A132F1"/>
    <w:rsid w:val="00A134E0"/>
    <w:rsid w:val="00A138E5"/>
    <w:rsid w:val="00A15E7D"/>
    <w:rsid w:val="00A16AF2"/>
    <w:rsid w:val="00A16C5C"/>
    <w:rsid w:val="00A16D0F"/>
    <w:rsid w:val="00A20068"/>
    <w:rsid w:val="00A206CD"/>
    <w:rsid w:val="00A209B3"/>
    <w:rsid w:val="00A20C29"/>
    <w:rsid w:val="00A215AE"/>
    <w:rsid w:val="00A21918"/>
    <w:rsid w:val="00A21A45"/>
    <w:rsid w:val="00A21BFB"/>
    <w:rsid w:val="00A2210F"/>
    <w:rsid w:val="00A234E5"/>
    <w:rsid w:val="00A2394D"/>
    <w:rsid w:val="00A2462F"/>
    <w:rsid w:val="00A24ED4"/>
    <w:rsid w:val="00A24EE9"/>
    <w:rsid w:val="00A25154"/>
    <w:rsid w:val="00A25FBC"/>
    <w:rsid w:val="00A26105"/>
    <w:rsid w:val="00A26393"/>
    <w:rsid w:val="00A26910"/>
    <w:rsid w:val="00A26BC1"/>
    <w:rsid w:val="00A30BBA"/>
    <w:rsid w:val="00A3155A"/>
    <w:rsid w:val="00A321C7"/>
    <w:rsid w:val="00A3291F"/>
    <w:rsid w:val="00A32A58"/>
    <w:rsid w:val="00A32BBC"/>
    <w:rsid w:val="00A3477D"/>
    <w:rsid w:val="00A370F9"/>
    <w:rsid w:val="00A3772E"/>
    <w:rsid w:val="00A40815"/>
    <w:rsid w:val="00A421E5"/>
    <w:rsid w:val="00A42D7E"/>
    <w:rsid w:val="00A43006"/>
    <w:rsid w:val="00A43242"/>
    <w:rsid w:val="00A43445"/>
    <w:rsid w:val="00A43BD9"/>
    <w:rsid w:val="00A43CC6"/>
    <w:rsid w:val="00A44AF4"/>
    <w:rsid w:val="00A4605E"/>
    <w:rsid w:val="00A4625A"/>
    <w:rsid w:val="00A47603"/>
    <w:rsid w:val="00A50332"/>
    <w:rsid w:val="00A5050B"/>
    <w:rsid w:val="00A51E57"/>
    <w:rsid w:val="00A521DB"/>
    <w:rsid w:val="00A521E0"/>
    <w:rsid w:val="00A522A8"/>
    <w:rsid w:val="00A5289B"/>
    <w:rsid w:val="00A52D0C"/>
    <w:rsid w:val="00A52DDF"/>
    <w:rsid w:val="00A52FA6"/>
    <w:rsid w:val="00A5338D"/>
    <w:rsid w:val="00A53820"/>
    <w:rsid w:val="00A53FDD"/>
    <w:rsid w:val="00A54979"/>
    <w:rsid w:val="00A55399"/>
    <w:rsid w:val="00A559E6"/>
    <w:rsid w:val="00A5644B"/>
    <w:rsid w:val="00A5679B"/>
    <w:rsid w:val="00A567F4"/>
    <w:rsid w:val="00A56919"/>
    <w:rsid w:val="00A602D7"/>
    <w:rsid w:val="00A60685"/>
    <w:rsid w:val="00A60AEE"/>
    <w:rsid w:val="00A613D7"/>
    <w:rsid w:val="00A614ED"/>
    <w:rsid w:val="00A61746"/>
    <w:rsid w:val="00A6277C"/>
    <w:rsid w:val="00A63265"/>
    <w:rsid w:val="00A63A8E"/>
    <w:rsid w:val="00A63BD5"/>
    <w:rsid w:val="00A648A2"/>
    <w:rsid w:val="00A64930"/>
    <w:rsid w:val="00A64A11"/>
    <w:rsid w:val="00A65B6D"/>
    <w:rsid w:val="00A65ED8"/>
    <w:rsid w:val="00A65FC1"/>
    <w:rsid w:val="00A66601"/>
    <w:rsid w:val="00A66D66"/>
    <w:rsid w:val="00A71E01"/>
    <w:rsid w:val="00A720C0"/>
    <w:rsid w:val="00A72604"/>
    <w:rsid w:val="00A731A7"/>
    <w:rsid w:val="00A74200"/>
    <w:rsid w:val="00A7535B"/>
    <w:rsid w:val="00A756C8"/>
    <w:rsid w:val="00A757A3"/>
    <w:rsid w:val="00A76E15"/>
    <w:rsid w:val="00A77624"/>
    <w:rsid w:val="00A802EE"/>
    <w:rsid w:val="00A807AB"/>
    <w:rsid w:val="00A80902"/>
    <w:rsid w:val="00A80E6D"/>
    <w:rsid w:val="00A811B9"/>
    <w:rsid w:val="00A82F8D"/>
    <w:rsid w:val="00A83FBA"/>
    <w:rsid w:val="00A8432B"/>
    <w:rsid w:val="00A84558"/>
    <w:rsid w:val="00A84912"/>
    <w:rsid w:val="00A8497B"/>
    <w:rsid w:val="00A84DC5"/>
    <w:rsid w:val="00A85DBC"/>
    <w:rsid w:val="00A861A8"/>
    <w:rsid w:val="00A8685E"/>
    <w:rsid w:val="00A86EF9"/>
    <w:rsid w:val="00A879D5"/>
    <w:rsid w:val="00A87DCC"/>
    <w:rsid w:val="00A87EFF"/>
    <w:rsid w:val="00A901DC"/>
    <w:rsid w:val="00A928EF"/>
    <w:rsid w:val="00A92FC2"/>
    <w:rsid w:val="00A9347A"/>
    <w:rsid w:val="00A93742"/>
    <w:rsid w:val="00A94DD7"/>
    <w:rsid w:val="00A95F7A"/>
    <w:rsid w:val="00A96928"/>
    <w:rsid w:val="00A96F8E"/>
    <w:rsid w:val="00A9701C"/>
    <w:rsid w:val="00AA1E10"/>
    <w:rsid w:val="00AA20DD"/>
    <w:rsid w:val="00AA3758"/>
    <w:rsid w:val="00AA44EE"/>
    <w:rsid w:val="00AA45A9"/>
    <w:rsid w:val="00AA4766"/>
    <w:rsid w:val="00AA51C8"/>
    <w:rsid w:val="00AA5539"/>
    <w:rsid w:val="00AA569D"/>
    <w:rsid w:val="00AA6164"/>
    <w:rsid w:val="00AA616C"/>
    <w:rsid w:val="00AA6DCB"/>
    <w:rsid w:val="00AA756D"/>
    <w:rsid w:val="00AA7A7A"/>
    <w:rsid w:val="00AA7E93"/>
    <w:rsid w:val="00AB0033"/>
    <w:rsid w:val="00AB15E5"/>
    <w:rsid w:val="00AB1B96"/>
    <w:rsid w:val="00AB20E5"/>
    <w:rsid w:val="00AB28F4"/>
    <w:rsid w:val="00AB2EA7"/>
    <w:rsid w:val="00AB34F0"/>
    <w:rsid w:val="00AB36AB"/>
    <w:rsid w:val="00AB3A31"/>
    <w:rsid w:val="00AB42FB"/>
    <w:rsid w:val="00AB5A23"/>
    <w:rsid w:val="00AB5AB5"/>
    <w:rsid w:val="00AB6476"/>
    <w:rsid w:val="00AB66F3"/>
    <w:rsid w:val="00AB76DB"/>
    <w:rsid w:val="00AB7898"/>
    <w:rsid w:val="00AC1129"/>
    <w:rsid w:val="00AC1B30"/>
    <w:rsid w:val="00AC21BE"/>
    <w:rsid w:val="00AC263D"/>
    <w:rsid w:val="00AC2663"/>
    <w:rsid w:val="00AC267D"/>
    <w:rsid w:val="00AC2B1A"/>
    <w:rsid w:val="00AC377E"/>
    <w:rsid w:val="00AC42AC"/>
    <w:rsid w:val="00AC6533"/>
    <w:rsid w:val="00AC671A"/>
    <w:rsid w:val="00AC79A2"/>
    <w:rsid w:val="00AD0350"/>
    <w:rsid w:val="00AD0F98"/>
    <w:rsid w:val="00AD10F4"/>
    <w:rsid w:val="00AD153A"/>
    <w:rsid w:val="00AD1743"/>
    <w:rsid w:val="00AD258E"/>
    <w:rsid w:val="00AD3305"/>
    <w:rsid w:val="00AD388B"/>
    <w:rsid w:val="00AD3D40"/>
    <w:rsid w:val="00AD40D6"/>
    <w:rsid w:val="00AD50E4"/>
    <w:rsid w:val="00AD5C10"/>
    <w:rsid w:val="00AD6359"/>
    <w:rsid w:val="00AD6862"/>
    <w:rsid w:val="00AD6AE8"/>
    <w:rsid w:val="00AD7A6B"/>
    <w:rsid w:val="00AD7C6C"/>
    <w:rsid w:val="00AE02F7"/>
    <w:rsid w:val="00AE0320"/>
    <w:rsid w:val="00AE1EF2"/>
    <w:rsid w:val="00AE2455"/>
    <w:rsid w:val="00AE26BC"/>
    <w:rsid w:val="00AE2DD1"/>
    <w:rsid w:val="00AE38B0"/>
    <w:rsid w:val="00AE49F4"/>
    <w:rsid w:val="00AE4E2C"/>
    <w:rsid w:val="00AE50BF"/>
    <w:rsid w:val="00AE55DE"/>
    <w:rsid w:val="00AE5A68"/>
    <w:rsid w:val="00AE6361"/>
    <w:rsid w:val="00AE6544"/>
    <w:rsid w:val="00AE77C4"/>
    <w:rsid w:val="00AF009F"/>
    <w:rsid w:val="00AF012E"/>
    <w:rsid w:val="00AF06C9"/>
    <w:rsid w:val="00AF0B0D"/>
    <w:rsid w:val="00AF1831"/>
    <w:rsid w:val="00AF1C3B"/>
    <w:rsid w:val="00AF1E0F"/>
    <w:rsid w:val="00AF1E19"/>
    <w:rsid w:val="00AF2B2D"/>
    <w:rsid w:val="00AF2CB4"/>
    <w:rsid w:val="00AF2D8F"/>
    <w:rsid w:val="00AF3FCB"/>
    <w:rsid w:val="00AF50C8"/>
    <w:rsid w:val="00AF58B7"/>
    <w:rsid w:val="00AF7281"/>
    <w:rsid w:val="00AF7293"/>
    <w:rsid w:val="00AF7500"/>
    <w:rsid w:val="00AF7D5D"/>
    <w:rsid w:val="00B010EF"/>
    <w:rsid w:val="00B01246"/>
    <w:rsid w:val="00B01540"/>
    <w:rsid w:val="00B01F0A"/>
    <w:rsid w:val="00B02763"/>
    <w:rsid w:val="00B03023"/>
    <w:rsid w:val="00B0333D"/>
    <w:rsid w:val="00B03C85"/>
    <w:rsid w:val="00B03E88"/>
    <w:rsid w:val="00B03F3A"/>
    <w:rsid w:val="00B045B8"/>
    <w:rsid w:val="00B051B7"/>
    <w:rsid w:val="00B05D1E"/>
    <w:rsid w:val="00B0638B"/>
    <w:rsid w:val="00B064B6"/>
    <w:rsid w:val="00B07516"/>
    <w:rsid w:val="00B07AEF"/>
    <w:rsid w:val="00B10023"/>
    <w:rsid w:val="00B101D9"/>
    <w:rsid w:val="00B10953"/>
    <w:rsid w:val="00B12132"/>
    <w:rsid w:val="00B1280A"/>
    <w:rsid w:val="00B1354C"/>
    <w:rsid w:val="00B151EC"/>
    <w:rsid w:val="00B162E0"/>
    <w:rsid w:val="00B17575"/>
    <w:rsid w:val="00B217D9"/>
    <w:rsid w:val="00B22197"/>
    <w:rsid w:val="00B22248"/>
    <w:rsid w:val="00B22A9A"/>
    <w:rsid w:val="00B2376B"/>
    <w:rsid w:val="00B239E3"/>
    <w:rsid w:val="00B23DCA"/>
    <w:rsid w:val="00B245D1"/>
    <w:rsid w:val="00B24D97"/>
    <w:rsid w:val="00B26435"/>
    <w:rsid w:val="00B268AA"/>
    <w:rsid w:val="00B271B7"/>
    <w:rsid w:val="00B275C1"/>
    <w:rsid w:val="00B27D76"/>
    <w:rsid w:val="00B27EFE"/>
    <w:rsid w:val="00B307A6"/>
    <w:rsid w:val="00B30EAE"/>
    <w:rsid w:val="00B3104E"/>
    <w:rsid w:val="00B31879"/>
    <w:rsid w:val="00B33F93"/>
    <w:rsid w:val="00B347A7"/>
    <w:rsid w:val="00B34C06"/>
    <w:rsid w:val="00B362B2"/>
    <w:rsid w:val="00B36696"/>
    <w:rsid w:val="00B37AD0"/>
    <w:rsid w:val="00B37ADA"/>
    <w:rsid w:val="00B37E75"/>
    <w:rsid w:val="00B37EAA"/>
    <w:rsid w:val="00B37FF3"/>
    <w:rsid w:val="00B40002"/>
    <w:rsid w:val="00B4151F"/>
    <w:rsid w:val="00B4194F"/>
    <w:rsid w:val="00B41C92"/>
    <w:rsid w:val="00B41D06"/>
    <w:rsid w:val="00B42114"/>
    <w:rsid w:val="00B4280C"/>
    <w:rsid w:val="00B42E71"/>
    <w:rsid w:val="00B4459C"/>
    <w:rsid w:val="00B44A93"/>
    <w:rsid w:val="00B45112"/>
    <w:rsid w:val="00B4515B"/>
    <w:rsid w:val="00B455C4"/>
    <w:rsid w:val="00B45B7C"/>
    <w:rsid w:val="00B45FA9"/>
    <w:rsid w:val="00B4627D"/>
    <w:rsid w:val="00B46454"/>
    <w:rsid w:val="00B47A2A"/>
    <w:rsid w:val="00B47A9B"/>
    <w:rsid w:val="00B47D1F"/>
    <w:rsid w:val="00B501CA"/>
    <w:rsid w:val="00B5100A"/>
    <w:rsid w:val="00B5122E"/>
    <w:rsid w:val="00B5154D"/>
    <w:rsid w:val="00B5339B"/>
    <w:rsid w:val="00B53D82"/>
    <w:rsid w:val="00B5407D"/>
    <w:rsid w:val="00B54CB3"/>
    <w:rsid w:val="00B55052"/>
    <w:rsid w:val="00B55736"/>
    <w:rsid w:val="00B557C5"/>
    <w:rsid w:val="00B560D8"/>
    <w:rsid w:val="00B56C00"/>
    <w:rsid w:val="00B57CC3"/>
    <w:rsid w:val="00B609E8"/>
    <w:rsid w:val="00B60ACF"/>
    <w:rsid w:val="00B61003"/>
    <w:rsid w:val="00B6159F"/>
    <w:rsid w:val="00B62A55"/>
    <w:rsid w:val="00B62E8C"/>
    <w:rsid w:val="00B63374"/>
    <w:rsid w:val="00B6341F"/>
    <w:rsid w:val="00B63B57"/>
    <w:rsid w:val="00B63CE2"/>
    <w:rsid w:val="00B64CED"/>
    <w:rsid w:val="00B651EC"/>
    <w:rsid w:val="00B6530F"/>
    <w:rsid w:val="00B6568F"/>
    <w:rsid w:val="00B65CEA"/>
    <w:rsid w:val="00B663B2"/>
    <w:rsid w:val="00B6684C"/>
    <w:rsid w:val="00B67880"/>
    <w:rsid w:val="00B70102"/>
    <w:rsid w:val="00B70C1F"/>
    <w:rsid w:val="00B70C96"/>
    <w:rsid w:val="00B7140B"/>
    <w:rsid w:val="00B7227F"/>
    <w:rsid w:val="00B725A0"/>
    <w:rsid w:val="00B72BDF"/>
    <w:rsid w:val="00B736E1"/>
    <w:rsid w:val="00B73999"/>
    <w:rsid w:val="00B73B60"/>
    <w:rsid w:val="00B74961"/>
    <w:rsid w:val="00B74A35"/>
    <w:rsid w:val="00B75143"/>
    <w:rsid w:val="00B754EF"/>
    <w:rsid w:val="00B75A06"/>
    <w:rsid w:val="00B7777B"/>
    <w:rsid w:val="00B77791"/>
    <w:rsid w:val="00B77F2A"/>
    <w:rsid w:val="00B801A5"/>
    <w:rsid w:val="00B81838"/>
    <w:rsid w:val="00B818E2"/>
    <w:rsid w:val="00B82233"/>
    <w:rsid w:val="00B822E6"/>
    <w:rsid w:val="00B82F80"/>
    <w:rsid w:val="00B8303E"/>
    <w:rsid w:val="00B832DF"/>
    <w:rsid w:val="00B83FC5"/>
    <w:rsid w:val="00B84793"/>
    <w:rsid w:val="00B848EA"/>
    <w:rsid w:val="00B84DD7"/>
    <w:rsid w:val="00B84E14"/>
    <w:rsid w:val="00B85E32"/>
    <w:rsid w:val="00B864A8"/>
    <w:rsid w:val="00B86A65"/>
    <w:rsid w:val="00B86B1C"/>
    <w:rsid w:val="00B86BFA"/>
    <w:rsid w:val="00B874B1"/>
    <w:rsid w:val="00B87ED4"/>
    <w:rsid w:val="00B90A12"/>
    <w:rsid w:val="00B91507"/>
    <w:rsid w:val="00B91845"/>
    <w:rsid w:val="00B91E85"/>
    <w:rsid w:val="00B91F02"/>
    <w:rsid w:val="00B92A90"/>
    <w:rsid w:val="00B92F90"/>
    <w:rsid w:val="00B93C89"/>
    <w:rsid w:val="00B94153"/>
    <w:rsid w:val="00B94618"/>
    <w:rsid w:val="00B94818"/>
    <w:rsid w:val="00B9490B"/>
    <w:rsid w:val="00B954D8"/>
    <w:rsid w:val="00B960D8"/>
    <w:rsid w:val="00B96A15"/>
    <w:rsid w:val="00B96C4D"/>
    <w:rsid w:val="00B96CC5"/>
    <w:rsid w:val="00B96D8F"/>
    <w:rsid w:val="00B971B9"/>
    <w:rsid w:val="00B97605"/>
    <w:rsid w:val="00B97967"/>
    <w:rsid w:val="00B97CE5"/>
    <w:rsid w:val="00BA0CFA"/>
    <w:rsid w:val="00BA0D99"/>
    <w:rsid w:val="00BA19DA"/>
    <w:rsid w:val="00BA19FD"/>
    <w:rsid w:val="00BA21B9"/>
    <w:rsid w:val="00BA2258"/>
    <w:rsid w:val="00BA2308"/>
    <w:rsid w:val="00BA2767"/>
    <w:rsid w:val="00BA2C5A"/>
    <w:rsid w:val="00BA59CF"/>
    <w:rsid w:val="00BA5AC0"/>
    <w:rsid w:val="00BA6A2C"/>
    <w:rsid w:val="00BA6C93"/>
    <w:rsid w:val="00BA7382"/>
    <w:rsid w:val="00BB021C"/>
    <w:rsid w:val="00BB0C3B"/>
    <w:rsid w:val="00BB2396"/>
    <w:rsid w:val="00BB2F40"/>
    <w:rsid w:val="00BB328C"/>
    <w:rsid w:val="00BB46FE"/>
    <w:rsid w:val="00BB5150"/>
    <w:rsid w:val="00BB5AD0"/>
    <w:rsid w:val="00BB5FEB"/>
    <w:rsid w:val="00BB6D32"/>
    <w:rsid w:val="00BB77CB"/>
    <w:rsid w:val="00BC00BD"/>
    <w:rsid w:val="00BC0A1D"/>
    <w:rsid w:val="00BC0BA6"/>
    <w:rsid w:val="00BC1AE5"/>
    <w:rsid w:val="00BC1D79"/>
    <w:rsid w:val="00BC374C"/>
    <w:rsid w:val="00BC4582"/>
    <w:rsid w:val="00BC4881"/>
    <w:rsid w:val="00BC523A"/>
    <w:rsid w:val="00BC5370"/>
    <w:rsid w:val="00BC5373"/>
    <w:rsid w:val="00BC5719"/>
    <w:rsid w:val="00BC635E"/>
    <w:rsid w:val="00BC6C09"/>
    <w:rsid w:val="00BC7443"/>
    <w:rsid w:val="00BD00A6"/>
    <w:rsid w:val="00BD06B0"/>
    <w:rsid w:val="00BD0855"/>
    <w:rsid w:val="00BD12DE"/>
    <w:rsid w:val="00BD14E6"/>
    <w:rsid w:val="00BD2D13"/>
    <w:rsid w:val="00BD34BF"/>
    <w:rsid w:val="00BD44D7"/>
    <w:rsid w:val="00BD4C8E"/>
    <w:rsid w:val="00BD55AF"/>
    <w:rsid w:val="00BD5C0A"/>
    <w:rsid w:val="00BD5C56"/>
    <w:rsid w:val="00BD621E"/>
    <w:rsid w:val="00BD7A96"/>
    <w:rsid w:val="00BE0048"/>
    <w:rsid w:val="00BE02EB"/>
    <w:rsid w:val="00BE0517"/>
    <w:rsid w:val="00BE12B1"/>
    <w:rsid w:val="00BE1ABF"/>
    <w:rsid w:val="00BE2776"/>
    <w:rsid w:val="00BE2DEE"/>
    <w:rsid w:val="00BE43AD"/>
    <w:rsid w:val="00BE4407"/>
    <w:rsid w:val="00BE4B06"/>
    <w:rsid w:val="00BE4C1D"/>
    <w:rsid w:val="00BE7029"/>
    <w:rsid w:val="00BE704F"/>
    <w:rsid w:val="00BE70B7"/>
    <w:rsid w:val="00BE7136"/>
    <w:rsid w:val="00BE727B"/>
    <w:rsid w:val="00BE7690"/>
    <w:rsid w:val="00BE77A8"/>
    <w:rsid w:val="00BF071E"/>
    <w:rsid w:val="00BF0807"/>
    <w:rsid w:val="00BF185F"/>
    <w:rsid w:val="00BF1AAF"/>
    <w:rsid w:val="00BF1E8D"/>
    <w:rsid w:val="00BF22D1"/>
    <w:rsid w:val="00BF2A10"/>
    <w:rsid w:val="00BF3389"/>
    <w:rsid w:val="00BF3411"/>
    <w:rsid w:val="00BF3C04"/>
    <w:rsid w:val="00BF3F69"/>
    <w:rsid w:val="00BF3FC8"/>
    <w:rsid w:val="00BF49F7"/>
    <w:rsid w:val="00BF4B1E"/>
    <w:rsid w:val="00BF6033"/>
    <w:rsid w:val="00BF78D2"/>
    <w:rsid w:val="00BF799E"/>
    <w:rsid w:val="00C00D74"/>
    <w:rsid w:val="00C00DF0"/>
    <w:rsid w:val="00C01F3E"/>
    <w:rsid w:val="00C0235F"/>
    <w:rsid w:val="00C03796"/>
    <w:rsid w:val="00C0404E"/>
    <w:rsid w:val="00C0422F"/>
    <w:rsid w:val="00C049BF"/>
    <w:rsid w:val="00C04E7C"/>
    <w:rsid w:val="00C04E9A"/>
    <w:rsid w:val="00C0509B"/>
    <w:rsid w:val="00C0586F"/>
    <w:rsid w:val="00C05CD7"/>
    <w:rsid w:val="00C05E57"/>
    <w:rsid w:val="00C07CF0"/>
    <w:rsid w:val="00C07E10"/>
    <w:rsid w:val="00C10071"/>
    <w:rsid w:val="00C10873"/>
    <w:rsid w:val="00C1109F"/>
    <w:rsid w:val="00C11829"/>
    <w:rsid w:val="00C11AF8"/>
    <w:rsid w:val="00C12733"/>
    <w:rsid w:val="00C128C8"/>
    <w:rsid w:val="00C12946"/>
    <w:rsid w:val="00C13823"/>
    <w:rsid w:val="00C13BD9"/>
    <w:rsid w:val="00C13C4E"/>
    <w:rsid w:val="00C140A1"/>
    <w:rsid w:val="00C149B7"/>
    <w:rsid w:val="00C14DFF"/>
    <w:rsid w:val="00C153D7"/>
    <w:rsid w:val="00C16501"/>
    <w:rsid w:val="00C1687E"/>
    <w:rsid w:val="00C17FF2"/>
    <w:rsid w:val="00C20BFB"/>
    <w:rsid w:val="00C22272"/>
    <w:rsid w:val="00C22388"/>
    <w:rsid w:val="00C22761"/>
    <w:rsid w:val="00C2361B"/>
    <w:rsid w:val="00C24660"/>
    <w:rsid w:val="00C24A86"/>
    <w:rsid w:val="00C25FF2"/>
    <w:rsid w:val="00C26E65"/>
    <w:rsid w:val="00C26FAC"/>
    <w:rsid w:val="00C2735F"/>
    <w:rsid w:val="00C27E63"/>
    <w:rsid w:val="00C27EBA"/>
    <w:rsid w:val="00C302FE"/>
    <w:rsid w:val="00C305CA"/>
    <w:rsid w:val="00C30E9C"/>
    <w:rsid w:val="00C3123C"/>
    <w:rsid w:val="00C3141B"/>
    <w:rsid w:val="00C31715"/>
    <w:rsid w:val="00C31FFD"/>
    <w:rsid w:val="00C323D8"/>
    <w:rsid w:val="00C33B94"/>
    <w:rsid w:val="00C341F2"/>
    <w:rsid w:val="00C34476"/>
    <w:rsid w:val="00C349B3"/>
    <w:rsid w:val="00C35111"/>
    <w:rsid w:val="00C35215"/>
    <w:rsid w:val="00C36017"/>
    <w:rsid w:val="00C360EF"/>
    <w:rsid w:val="00C36D1F"/>
    <w:rsid w:val="00C41912"/>
    <w:rsid w:val="00C425E9"/>
    <w:rsid w:val="00C42801"/>
    <w:rsid w:val="00C42ABC"/>
    <w:rsid w:val="00C43264"/>
    <w:rsid w:val="00C441C8"/>
    <w:rsid w:val="00C445FA"/>
    <w:rsid w:val="00C4462D"/>
    <w:rsid w:val="00C452A9"/>
    <w:rsid w:val="00C45352"/>
    <w:rsid w:val="00C45AE1"/>
    <w:rsid w:val="00C46791"/>
    <w:rsid w:val="00C46A14"/>
    <w:rsid w:val="00C46CB5"/>
    <w:rsid w:val="00C503ED"/>
    <w:rsid w:val="00C50817"/>
    <w:rsid w:val="00C51412"/>
    <w:rsid w:val="00C52833"/>
    <w:rsid w:val="00C52C18"/>
    <w:rsid w:val="00C52D04"/>
    <w:rsid w:val="00C52DD2"/>
    <w:rsid w:val="00C5317F"/>
    <w:rsid w:val="00C53255"/>
    <w:rsid w:val="00C537E1"/>
    <w:rsid w:val="00C53BAD"/>
    <w:rsid w:val="00C5523C"/>
    <w:rsid w:val="00C5531F"/>
    <w:rsid w:val="00C56361"/>
    <w:rsid w:val="00C56B7B"/>
    <w:rsid w:val="00C56C4F"/>
    <w:rsid w:val="00C57C85"/>
    <w:rsid w:val="00C601A6"/>
    <w:rsid w:val="00C611F0"/>
    <w:rsid w:val="00C6129F"/>
    <w:rsid w:val="00C61D2E"/>
    <w:rsid w:val="00C61D97"/>
    <w:rsid w:val="00C62636"/>
    <w:rsid w:val="00C62B34"/>
    <w:rsid w:val="00C6466C"/>
    <w:rsid w:val="00C64953"/>
    <w:rsid w:val="00C64B59"/>
    <w:rsid w:val="00C64F31"/>
    <w:rsid w:val="00C6619F"/>
    <w:rsid w:val="00C66360"/>
    <w:rsid w:val="00C67807"/>
    <w:rsid w:val="00C679A8"/>
    <w:rsid w:val="00C71455"/>
    <w:rsid w:val="00C71A62"/>
    <w:rsid w:val="00C721FD"/>
    <w:rsid w:val="00C72DA8"/>
    <w:rsid w:val="00C73086"/>
    <w:rsid w:val="00C738BA"/>
    <w:rsid w:val="00C7390F"/>
    <w:rsid w:val="00C74075"/>
    <w:rsid w:val="00C74249"/>
    <w:rsid w:val="00C74AE8"/>
    <w:rsid w:val="00C7750C"/>
    <w:rsid w:val="00C778C3"/>
    <w:rsid w:val="00C80CFF"/>
    <w:rsid w:val="00C81098"/>
    <w:rsid w:val="00C8172B"/>
    <w:rsid w:val="00C8182A"/>
    <w:rsid w:val="00C832DD"/>
    <w:rsid w:val="00C836C8"/>
    <w:rsid w:val="00C839B2"/>
    <w:rsid w:val="00C859C3"/>
    <w:rsid w:val="00C85CE2"/>
    <w:rsid w:val="00C86872"/>
    <w:rsid w:val="00C87DF9"/>
    <w:rsid w:val="00C87E09"/>
    <w:rsid w:val="00C87E5E"/>
    <w:rsid w:val="00C914AC"/>
    <w:rsid w:val="00C919EB"/>
    <w:rsid w:val="00C92047"/>
    <w:rsid w:val="00C92A46"/>
    <w:rsid w:val="00C92B2B"/>
    <w:rsid w:val="00C92C9C"/>
    <w:rsid w:val="00C930FF"/>
    <w:rsid w:val="00C93EF3"/>
    <w:rsid w:val="00C94518"/>
    <w:rsid w:val="00C9489A"/>
    <w:rsid w:val="00C9595E"/>
    <w:rsid w:val="00C95E7E"/>
    <w:rsid w:val="00C9617F"/>
    <w:rsid w:val="00C96D3A"/>
    <w:rsid w:val="00C971E8"/>
    <w:rsid w:val="00C97473"/>
    <w:rsid w:val="00C97954"/>
    <w:rsid w:val="00CA092A"/>
    <w:rsid w:val="00CA1611"/>
    <w:rsid w:val="00CA346B"/>
    <w:rsid w:val="00CA3711"/>
    <w:rsid w:val="00CA3CF0"/>
    <w:rsid w:val="00CA437B"/>
    <w:rsid w:val="00CA4C87"/>
    <w:rsid w:val="00CA4DFF"/>
    <w:rsid w:val="00CA4F6E"/>
    <w:rsid w:val="00CA60C3"/>
    <w:rsid w:val="00CA78BC"/>
    <w:rsid w:val="00CA7D27"/>
    <w:rsid w:val="00CB0244"/>
    <w:rsid w:val="00CB08CA"/>
    <w:rsid w:val="00CB109D"/>
    <w:rsid w:val="00CB15C8"/>
    <w:rsid w:val="00CB1B23"/>
    <w:rsid w:val="00CB24FC"/>
    <w:rsid w:val="00CB2710"/>
    <w:rsid w:val="00CB2C65"/>
    <w:rsid w:val="00CB2CBA"/>
    <w:rsid w:val="00CB3249"/>
    <w:rsid w:val="00CB3F6D"/>
    <w:rsid w:val="00CB4363"/>
    <w:rsid w:val="00CB4ACF"/>
    <w:rsid w:val="00CB5187"/>
    <w:rsid w:val="00CB5DB5"/>
    <w:rsid w:val="00CB5DD1"/>
    <w:rsid w:val="00CB67F0"/>
    <w:rsid w:val="00CB6FC7"/>
    <w:rsid w:val="00CB77FD"/>
    <w:rsid w:val="00CB7885"/>
    <w:rsid w:val="00CB7AC5"/>
    <w:rsid w:val="00CC0133"/>
    <w:rsid w:val="00CC035A"/>
    <w:rsid w:val="00CC13B2"/>
    <w:rsid w:val="00CC13B3"/>
    <w:rsid w:val="00CC1FD2"/>
    <w:rsid w:val="00CC2400"/>
    <w:rsid w:val="00CC3110"/>
    <w:rsid w:val="00CC33C8"/>
    <w:rsid w:val="00CC3E8B"/>
    <w:rsid w:val="00CC418D"/>
    <w:rsid w:val="00CC41A5"/>
    <w:rsid w:val="00CC463C"/>
    <w:rsid w:val="00CC47F5"/>
    <w:rsid w:val="00CC58CE"/>
    <w:rsid w:val="00CC5B82"/>
    <w:rsid w:val="00CC7209"/>
    <w:rsid w:val="00CC75B4"/>
    <w:rsid w:val="00CC7C30"/>
    <w:rsid w:val="00CD0C1D"/>
    <w:rsid w:val="00CD1BC5"/>
    <w:rsid w:val="00CD1EAC"/>
    <w:rsid w:val="00CD2805"/>
    <w:rsid w:val="00CD28C3"/>
    <w:rsid w:val="00CD409D"/>
    <w:rsid w:val="00CD40A3"/>
    <w:rsid w:val="00CD49C8"/>
    <w:rsid w:val="00CD4C14"/>
    <w:rsid w:val="00CD4F30"/>
    <w:rsid w:val="00CD5674"/>
    <w:rsid w:val="00CD56B6"/>
    <w:rsid w:val="00CD5C16"/>
    <w:rsid w:val="00CD617C"/>
    <w:rsid w:val="00CD75E4"/>
    <w:rsid w:val="00CE0304"/>
    <w:rsid w:val="00CE087C"/>
    <w:rsid w:val="00CE1322"/>
    <w:rsid w:val="00CE16FC"/>
    <w:rsid w:val="00CE17A8"/>
    <w:rsid w:val="00CE1C51"/>
    <w:rsid w:val="00CE242F"/>
    <w:rsid w:val="00CE2912"/>
    <w:rsid w:val="00CE3412"/>
    <w:rsid w:val="00CE34AC"/>
    <w:rsid w:val="00CE3D76"/>
    <w:rsid w:val="00CE4242"/>
    <w:rsid w:val="00CE5451"/>
    <w:rsid w:val="00CE716A"/>
    <w:rsid w:val="00CE7D28"/>
    <w:rsid w:val="00CF0195"/>
    <w:rsid w:val="00CF11BB"/>
    <w:rsid w:val="00CF1DEB"/>
    <w:rsid w:val="00CF2454"/>
    <w:rsid w:val="00CF39F1"/>
    <w:rsid w:val="00CF3A2C"/>
    <w:rsid w:val="00CF471F"/>
    <w:rsid w:val="00CF4754"/>
    <w:rsid w:val="00CF5D55"/>
    <w:rsid w:val="00CF626E"/>
    <w:rsid w:val="00CF62CC"/>
    <w:rsid w:val="00CF66CC"/>
    <w:rsid w:val="00CF6AE0"/>
    <w:rsid w:val="00D0096F"/>
    <w:rsid w:val="00D00AF4"/>
    <w:rsid w:val="00D014A6"/>
    <w:rsid w:val="00D02345"/>
    <w:rsid w:val="00D02C31"/>
    <w:rsid w:val="00D02F48"/>
    <w:rsid w:val="00D03F84"/>
    <w:rsid w:val="00D0412E"/>
    <w:rsid w:val="00D04173"/>
    <w:rsid w:val="00D04CDD"/>
    <w:rsid w:val="00D0630C"/>
    <w:rsid w:val="00D0644C"/>
    <w:rsid w:val="00D06CE8"/>
    <w:rsid w:val="00D06CFC"/>
    <w:rsid w:val="00D07622"/>
    <w:rsid w:val="00D07C57"/>
    <w:rsid w:val="00D07D90"/>
    <w:rsid w:val="00D10CCB"/>
    <w:rsid w:val="00D1193D"/>
    <w:rsid w:val="00D120B0"/>
    <w:rsid w:val="00D12299"/>
    <w:rsid w:val="00D12F77"/>
    <w:rsid w:val="00D1317B"/>
    <w:rsid w:val="00D14083"/>
    <w:rsid w:val="00D143C5"/>
    <w:rsid w:val="00D149C9"/>
    <w:rsid w:val="00D15BF1"/>
    <w:rsid w:val="00D204F3"/>
    <w:rsid w:val="00D20856"/>
    <w:rsid w:val="00D21457"/>
    <w:rsid w:val="00D21571"/>
    <w:rsid w:val="00D226C3"/>
    <w:rsid w:val="00D232CB"/>
    <w:rsid w:val="00D240CC"/>
    <w:rsid w:val="00D241F8"/>
    <w:rsid w:val="00D248E0"/>
    <w:rsid w:val="00D255AD"/>
    <w:rsid w:val="00D25E31"/>
    <w:rsid w:val="00D25EDE"/>
    <w:rsid w:val="00D26909"/>
    <w:rsid w:val="00D26A29"/>
    <w:rsid w:val="00D26A38"/>
    <w:rsid w:val="00D26BC3"/>
    <w:rsid w:val="00D26CFB"/>
    <w:rsid w:val="00D30288"/>
    <w:rsid w:val="00D316C7"/>
    <w:rsid w:val="00D31E07"/>
    <w:rsid w:val="00D328C4"/>
    <w:rsid w:val="00D32ABE"/>
    <w:rsid w:val="00D32DE5"/>
    <w:rsid w:val="00D33AEA"/>
    <w:rsid w:val="00D33C25"/>
    <w:rsid w:val="00D35247"/>
    <w:rsid w:val="00D3562A"/>
    <w:rsid w:val="00D3565B"/>
    <w:rsid w:val="00D362DB"/>
    <w:rsid w:val="00D36717"/>
    <w:rsid w:val="00D36C79"/>
    <w:rsid w:val="00D36E1A"/>
    <w:rsid w:val="00D40656"/>
    <w:rsid w:val="00D40E3B"/>
    <w:rsid w:val="00D43F2A"/>
    <w:rsid w:val="00D448CC"/>
    <w:rsid w:val="00D45334"/>
    <w:rsid w:val="00D456FA"/>
    <w:rsid w:val="00D45A2B"/>
    <w:rsid w:val="00D461C6"/>
    <w:rsid w:val="00D4654E"/>
    <w:rsid w:val="00D47049"/>
    <w:rsid w:val="00D47531"/>
    <w:rsid w:val="00D47B97"/>
    <w:rsid w:val="00D5147D"/>
    <w:rsid w:val="00D519F9"/>
    <w:rsid w:val="00D51C0D"/>
    <w:rsid w:val="00D527DC"/>
    <w:rsid w:val="00D52C61"/>
    <w:rsid w:val="00D530B7"/>
    <w:rsid w:val="00D53139"/>
    <w:rsid w:val="00D5389C"/>
    <w:rsid w:val="00D539A4"/>
    <w:rsid w:val="00D53F10"/>
    <w:rsid w:val="00D54048"/>
    <w:rsid w:val="00D541AE"/>
    <w:rsid w:val="00D54760"/>
    <w:rsid w:val="00D547D0"/>
    <w:rsid w:val="00D5480D"/>
    <w:rsid w:val="00D54A32"/>
    <w:rsid w:val="00D54C00"/>
    <w:rsid w:val="00D55297"/>
    <w:rsid w:val="00D5596A"/>
    <w:rsid w:val="00D55981"/>
    <w:rsid w:val="00D55BC2"/>
    <w:rsid w:val="00D5697B"/>
    <w:rsid w:val="00D5737F"/>
    <w:rsid w:val="00D57B3A"/>
    <w:rsid w:val="00D57D7C"/>
    <w:rsid w:val="00D57DD0"/>
    <w:rsid w:val="00D6048E"/>
    <w:rsid w:val="00D615F9"/>
    <w:rsid w:val="00D61D93"/>
    <w:rsid w:val="00D62A36"/>
    <w:rsid w:val="00D635B8"/>
    <w:rsid w:val="00D64353"/>
    <w:rsid w:val="00D648ED"/>
    <w:rsid w:val="00D650D4"/>
    <w:rsid w:val="00D651AB"/>
    <w:rsid w:val="00D65285"/>
    <w:rsid w:val="00D655A0"/>
    <w:rsid w:val="00D664E6"/>
    <w:rsid w:val="00D666D6"/>
    <w:rsid w:val="00D66EE7"/>
    <w:rsid w:val="00D70A42"/>
    <w:rsid w:val="00D70ADD"/>
    <w:rsid w:val="00D71078"/>
    <w:rsid w:val="00D710C1"/>
    <w:rsid w:val="00D7174A"/>
    <w:rsid w:val="00D71D14"/>
    <w:rsid w:val="00D72407"/>
    <w:rsid w:val="00D729BC"/>
    <w:rsid w:val="00D73139"/>
    <w:rsid w:val="00D734E6"/>
    <w:rsid w:val="00D7414D"/>
    <w:rsid w:val="00D74DE7"/>
    <w:rsid w:val="00D7560B"/>
    <w:rsid w:val="00D76BD5"/>
    <w:rsid w:val="00D7775F"/>
    <w:rsid w:val="00D77C97"/>
    <w:rsid w:val="00D80BAB"/>
    <w:rsid w:val="00D80DE0"/>
    <w:rsid w:val="00D81666"/>
    <w:rsid w:val="00D819A3"/>
    <w:rsid w:val="00D82618"/>
    <w:rsid w:val="00D83981"/>
    <w:rsid w:val="00D8435F"/>
    <w:rsid w:val="00D85424"/>
    <w:rsid w:val="00D857A2"/>
    <w:rsid w:val="00D8687B"/>
    <w:rsid w:val="00D86F13"/>
    <w:rsid w:val="00D87968"/>
    <w:rsid w:val="00D87A16"/>
    <w:rsid w:val="00D91510"/>
    <w:rsid w:val="00D91819"/>
    <w:rsid w:val="00D91AF4"/>
    <w:rsid w:val="00D91B36"/>
    <w:rsid w:val="00D92395"/>
    <w:rsid w:val="00D924AC"/>
    <w:rsid w:val="00D9282A"/>
    <w:rsid w:val="00D9286A"/>
    <w:rsid w:val="00D93C79"/>
    <w:rsid w:val="00D93F59"/>
    <w:rsid w:val="00D93FEF"/>
    <w:rsid w:val="00D940CF"/>
    <w:rsid w:val="00D95A69"/>
    <w:rsid w:val="00D9625D"/>
    <w:rsid w:val="00D964D4"/>
    <w:rsid w:val="00D96D60"/>
    <w:rsid w:val="00D97CC7"/>
    <w:rsid w:val="00DA0FFB"/>
    <w:rsid w:val="00DA1A99"/>
    <w:rsid w:val="00DA1C0B"/>
    <w:rsid w:val="00DA2061"/>
    <w:rsid w:val="00DA310E"/>
    <w:rsid w:val="00DA32A5"/>
    <w:rsid w:val="00DA49CB"/>
    <w:rsid w:val="00DA4E05"/>
    <w:rsid w:val="00DA5692"/>
    <w:rsid w:val="00DA5DB9"/>
    <w:rsid w:val="00DA5F4C"/>
    <w:rsid w:val="00DA6CB6"/>
    <w:rsid w:val="00DA7080"/>
    <w:rsid w:val="00DA72EB"/>
    <w:rsid w:val="00DA774A"/>
    <w:rsid w:val="00DB03A7"/>
    <w:rsid w:val="00DB2BDF"/>
    <w:rsid w:val="00DB3591"/>
    <w:rsid w:val="00DB3FF8"/>
    <w:rsid w:val="00DB4E35"/>
    <w:rsid w:val="00DB515C"/>
    <w:rsid w:val="00DB5641"/>
    <w:rsid w:val="00DB631E"/>
    <w:rsid w:val="00DB6504"/>
    <w:rsid w:val="00DB69B9"/>
    <w:rsid w:val="00DB6A66"/>
    <w:rsid w:val="00DB70C9"/>
    <w:rsid w:val="00DC0717"/>
    <w:rsid w:val="00DC103E"/>
    <w:rsid w:val="00DC231B"/>
    <w:rsid w:val="00DC2CEE"/>
    <w:rsid w:val="00DC2E76"/>
    <w:rsid w:val="00DC312F"/>
    <w:rsid w:val="00DC46EE"/>
    <w:rsid w:val="00DC5008"/>
    <w:rsid w:val="00DC6A77"/>
    <w:rsid w:val="00DC7771"/>
    <w:rsid w:val="00DD0263"/>
    <w:rsid w:val="00DD02B6"/>
    <w:rsid w:val="00DD0592"/>
    <w:rsid w:val="00DD0A61"/>
    <w:rsid w:val="00DD0F6D"/>
    <w:rsid w:val="00DD1519"/>
    <w:rsid w:val="00DD2D12"/>
    <w:rsid w:val="00DD2ECC"/>
    <w:rsid w:val="00DD3DF5"/>
    <w:rsid w:val="00DD3FC7"/>
    <w:rsid w:val="00DD5F06"/>
    <w:rsid w:val="00DD7397"/>
    <w:rsid w:val="00DD7564"/>
    <w:rsid w:val="00DD77B5"/>
    <w:rsid w:val="00DE06E4"/>
    <w:rsid w:val="00DE080B"/>
    <w:rsid w:val="00DE0AC2"/>
    <w:rsid w:val="00DE0E19"/>
    <w:rsid w:val="00DE1CA4"/>
    <w:rsid w:val="00DE20A4"/>
    <w:rsid w:val="00DE28F7"/>
    <w:rsid w:val="00DE354D"/>
    <w:rsid w:val="00DE399D"/>
    <w:rsid w:val="00DE4C58"/>
    <w:rsid w:val="00DE4F2D"/>
    <w:rsid w:val="00DE5002"/>
    <w:rsid w:val="00DE505B"/>
    <w:rsid w:val="00DE60E3"/>
    <w:rsid w:val="00DE7089"/>
    <w:rsid w:val="00DF0367"/>
    <w:rsid w:val="00DF0B13"/>
    <w:rsid w:val="00DF0D16"/>
    <w:rsid w:val="00DF1600"/>
    <w:rsid w:val="00DF17A1"/>
    <w:rsid w:val="00DF1942"/>
    <w:rsid w:val="00DF1A8D"/>
    <w:rsid w:val="00DF296C"/>
    <w:rsid w:val="00DF2C67"/>
    <w:rsid w:val="00DF3107"/>
    <w:rsid w:val="00DF40ED"/>
    <w:rsid w:val="00DF48D6"/>
    <w:rsid w:val="00DF506D"/>
    <w:rsid w:val="00DF6424"/>
    <w:rsid w:val="00DF6C17"/>
    <w:rsid w:val="00DF6F8E"/>
    <w:rsid w:val="00DF793A"/>
    <w:rsid w:val="00DF7AC2"/>
    <w:rsid w:val="00E00ABC"/>
    <w:rsid w:val="00E01CB8"/>
    <w:rsid w:val="00E02F74"/>
    <w:rsid w:val="00E048C2"/>
    <w:rsid w:val="00E04917"/>
    <w:rsid w:val="00E04DDE"/>
    <w:rsid w:val="00E05099"/>
    <w:rsid w:val="00E0554A"/>
    <w:rsid w:val="00E0586E"/>
    <w:rsid w:val="00E05F4E"/>
    <w:rsid w:val="00E07297"/>
    <w:rsid w:val="00E0780F"/>
    <w:rsid w:val="00E07C6E"/>
    <w:rsid w:val="00E119AE"/>
    <w:rsid w:val="00E11BDE"/>
    <w:rsid w:val="00E12CFE"/>
    <w:rsid w:val="00E133DA"/>
    <w:rsid w:val="00E13BF6"/>
    <w:rsid w:val="00E14354"/>
    <w:rsid w:val="00E1442B"/>
    <w:rsid w:val="00E15948"/>
    <w:rsid w:val="00E15B76"/>
    <w:rsid w:val="00E16F27"/>
    <w:rsid w:val="00E172DA"/>
    <w:rsid w:val="00E174ED"/>
    <w:rsid w:val="00E17A44"/>
    <w:rsid w:val="00E17C41"/>
    <w:rsid w:val="00E17FC7"/>
    <w:rsid w:val="00E20133"/>
    <w:rsid w:val="00E20A10"/>
    <w:rsid w:val="00E20EBB"/>
    <w:rsid w:val="00E218C9"/>
    <w:rsid w:val="00E22C37"/>
    <w:rsid w:val="00E22E87"/>
    <w:rsid w:val="00E23118"/>
    <w:rsid w:val="00E23138"/>
    <w:rsid w:val="00E238C2"/>
    <w:rsid w:val="00E23A5A"/>
    <w:rsid w:val="00E23EAE"/>
    <w:rsid w:val="00E2422E"/>
    <w:rsid w:val="00E255D8"/>
    <w:rsid w:val="00E25627"/>
    <w:rsid w:val="00E26109"/>
    <w:rsid w:val="00E265EB"/>
    <w:rsid w:val="00E26D95"/>
    <w:rsid w:val="00E2759D"/>
    <w:rsid w:val="00E30A50"/>
    <w:rsid w:val="00E30BA4"/>
    <w:rsid w:val="00E30DF5"/>
    <w:rsid w:val="00E32180"/>
    <w:rsid w:val="00E3269B"/>
    <w:rsid w:val="00E32DC7"/>
    <w:rsid w:val="00E32F15"/>
    <w:rsid w:val="00E352DF"/>
    <w:rsid w:val="00E3585C"/>
    <w:rsid w:val="00E368F1"/>
    <w:rsid w:val="00E36BEB"/>
    <w:rsid w:val="00E37D5D"/>
    <w:rsid w:val="00E40163"/>
    <w:rsid w:val="00E406ED"/>
    <w:rsid w:val="00E40CD2"/>
    <w:rsid w:val="00E422E0"/>
    <w:rsid w:val="00E4339A"/>
    <w:rsid w:val="00E435A9"/>
    <w:rsid w:val="00E436F6"/>
    <w:rsid w:val="00E43975"/>
    <w:rsid w:val="00E43BCA"/>
    <w:rsid w:val="00E43F05"/>
    <w:rsid w:val="00E447BC"/>
    <w:rsid w:val="00E45BD8"/>
    <w:rsid w:val="00E476E3"/>
    <w:rsid w:val="00E479CD"/>
    <w:rsid w:val="00E47A6D"/>
    <w:rsid w:val="00E5026C"/>
    <w:rsid w:val="00E5068E"/>
    <w:rsid w:val="00E50D2D"/>
    <w:rsid w:val="00E51085"/>
    <w:rsid w:val="00E51B85"/>
    <w:rsid w:val="00E52CD9"/>
    <w:rsid w:val="00E53391"/>
    <w:rsid w:val="00E53561"/>
    <w:rsid w:val="00E538F4"/>
    <w:rsid w:val="00E53F35"/>
    <w:rsid w:val="00E54891"/>
    <w:rsid w:val="00E55BA3"/>
    <w:rsid w:val="00E55E02"/>
    <w:rsid w:val="00E570FB"/>
    <w:rsid w:val="00E574D4"/>
    <w:rsid w:val="00E57B80"/>
    <w:rsid w:val="00E57C3B"/>
    <w:rsid w:val="00E600BA"/>
    <w:rsid w:val="00E60741"/>
    <w:rsid w:val="00E609BF"/>
    <w:rsid w:val="00E60B88"/>
    <w:rsid w:val="00E60BBE"/>
    <w:rsid w:val="00E61537"/>
    <w:rsid w:val="00E618F1"/>
    <w:rsid w:val="00E62399"/>
    <w:rsid w:val="00E623C5"/>
    <w:rsid w:val="00E63176"/>
    <w:rsid w:val="00E63312"/>
    <w:rsid w:val="00E63BCC"/>
    <w:rsid w:val="00E643ED"/>
    <w:rsid w:val="00E64896"/>
    <w:rsid w:val="00E64DE2"/>
    <w:rsid w:val="00E65F05"/>
    <w:rsid w:val="00E660F5"/>
    <w:rsid w:val="00E666B6"/>
    <w:rsid w:val="00E66DC6"/>
    <w:rsid w:val="00E7041D"/>
    <w:rsid w:val="00E70822"/>
    <w:rsid w:val="00E710F7"/>
    <w:rsid w:val="00E7304A"/>
    <w:rsid w:val="00E737A5"/>
    <w:rsid w:val="00E7401B"/>
    <w:rsid w:val="00E74AE0"/>
    <w:rsid w:val="00E74D11"/>
    <w:rsid w:val="00E75101"/>
    <w:rsid w:val="00E75F3E"/>
    <w:rsid w:val="00E76775"/>
    <w:rsid w:val="00E76AD9"/>
    <w:rsid w:val="00E76B0F"/>
    <w:rsid w:val="00E77310"/>
    <w:rsid w:val="00E77C5C"/>
    <w:rsid w:val="00E80739"/>
    <w:rsid w:val="00E81F68"/>
    <w:rsid w:val="00E8235D"/>
    <w:rsid w:val="00E82A37"/>
    <w:rsid w:val="00E82F36"/>
    <w:rsid w:val="00E82FC8"/>
    <w:rsid w:val="00E83CF6"/>
    <w:rsid w:val="00E83F6E"/>
    <w:rsid w:val="00E85045"/>
    <w:rsid w:val="00E85B74"/>
    <w:rsid w:val="00E85C06"/>
    <w:rsid w:val="00E86079"/>
    <w:rsid w:val="00E86901"/>
    <w:rsid w:val="00E8700B"/>
    <w:rsid w:val="00E91CF9"/>
    <w:rsid w:val="00E92ADA"/>
    <w:rsid w:val="00E93246"/>
    <w:rsid w:val="00E939BF"/>
    <w:rsid w:val="00E93CCA"/>
    <w:rsid w:val="00E94AED"/>
    <w:rsid w:val="00E94E1C"/>
    <w:rsid w:val="00E952C9"/>
    <w:rsid w:val="00E95A89"/>
    <w:rsid w:val="00E96643"/>
    <w:rsid w:val="00E97726"/>
    <w:rsid w:val="00E97786"/>
    <w:rsid w:val="00E97981"/>
    <w:rsid w:val="00EA045B"/>
    <w:rsid w:val="00EA0C39"/>
    <w:rsid w:val="00EA1071"/>
    <w:rsid w:val="00EA19C5"/>
    <w:rsid w:val="00EA1DC2"/>
    <w:rsid w:val="00EA29A6"/>
    <w:rsid w:val="00EA305C"/>
    <w:rsid w:val="00EA3422"/>
    <w:rsid w:val="00EA3B7A"/>
    <w:rsid w:val="00EA477D"/>
    <w:rsid w:val="00EA5AC6"/>
    <w:rsid w:val="00EA5B72"/>
    <w:rsid w:val="00EA660F"/>
    <w:rsid w:val="00EA67B7"/>
    <w:rsid w:val="00EA73A7"/>
    <w:rsid w:val="00EA75AC"/>
    <w:rsid w:val="00EA7757"/>
    <w:rsid w:val="00EB0620"/>
    <w:rsid w:val="00EB3BA3"/>
    <w:rsid w:val="00EB40C1"/>
    <w:rsid w:val="00EB4BE6"/>
    <w:rsid w:val="00EB4EE0"/>
    <w:rsid w:val="00EB5F15"/>
    <w:rsid w:val="00EB67CD"/>
    <w:rsid w:val="00EB721F"/>
    <w:rsid w:val="00EB7CF5"/>
    <w:rsid w:val="00EC0475"/>
    <w:rsid w:val="00EC1F97"/>
    <w:rsid w:val="00EC30C8"/>
    <w:rsid w:val="00EC3550"/>
    <w:rsid w:val="00EC3663"/>
    <w:rsid w:val="00EC36EE"/>
    <w:rsid w:val="00EC3F0D"/>
    <w:rsid w:val="00EC4127"/>
    <w:rsid w:val="00EC47CF"/>
    <w:rsid w:val="00EC5158"/>
    <w:rsid w:val="00EC52BB"/>
    <w:rsid w:val="00EC5751"/>
    <w:rsid w:val="00EC6127"/>
    <w:rsid w:val="00EC6565"/>
    <w:rsid w:val="00EC6CA6"/>
    <w:rsid w:val="00EC6F80"/>
    <w:rsid w:val="00EC70B2"/>
    <w:rsid w:val="00EC70CA"/>
    <w:rsid w:val="00EC74BA"/>
    <w:rsid w:val="00ED112D"/>
    <w:rsid w:val="00ED1CEA"/>
    <w:rsid w:val="00ED2F2C"/>
    <w:rsid w:val="00ED33C4"/>
    <w:rsid w:val="00ED34A7"/>
    <w:rsid w:val="00ED3C27"/>
    <w:rsid w:val="00ED3CB8"/>
    <w:rsid w:val="00ED4168"/>
    <w:rsid w:val="00ED4CAE"/>
    <w:rsid w:val="00ED6501"/>
    <w:rsid w:val="00ED6C46"/>
    <w:rsid w:val="00ED78E3"/>
    <w:rsid w:val="00ED7930"/>
    <w:rsid w:val="00ED7971"/>
    <w:rsid w:val="00EE0386"/>
    <w:rsid w:val="00EE0712"/>
    <w:rsid w:val="00EE0C82"/>
    <w:rsid w:val="00EE0DBC"/>
    <w:rsid w:val="00EE19A9"/>
    <w:rsid w:val="00EE1B1F"/>
    <w:rsid w:val="00EE21FE"/>
    <w:rsid w:val="00EE33F9"/>
    <w:rsid w:val="00EE3575"/>
    <w:rsid w:val="00EE3F02"/>
    <w:rsid w:val="00EE3FCC"/>
    <w:rsid w:val="00EE5B59"/>
    <w:rsid w:val="00EE5CBA"/>
    <w:rsid w:val="00EE774F"/>
    <w:rsid w:val="00EE7DC9"/>
    <w:rsid w:val="00EF0D65"/>
    <w:rsid w:val="00EF1418"/>
    <w:rsid w:val="00EF1C20"/>
    <w:rsid w:val="00EF2BA9"/>
    <w:rsid w:val="00EF428A"/>
    <w:rsid w:val="00EF44AF"/>
    <w:rsid w:val="00EF480A"/>
    <w:rsid w:val="00EF4E35"/>
    <w:rsid w:val="00EF4FC1"/>
    <w:rsid w:val="00EF5282"/>
    <w:rsid w:val="00EF550F"/>
    <w:rsid w:val="00EF554A"/>
    <w:rsid w:val="00EF5709"/>
    <w:rsid w:val="00EF5E0D"/>
    <w:rsid w:val="00EF6F96"/>
    <w:rsid w:val="00EF759C"/>
    <w:rsid w:val="00EF7A6E"/>
    <w:rsid w:val="00F00113"/>
    <w:rsid w:val="00F0110A"/>
    <w:rsid w:val="00F0155A"/>
    <w:rsid w:val="00F02418"/>
    <w:rsid w:val="00F031AD"/>
    <w:rsid w:val="00F036CB"/>
    <w:rsid w:val="00F03B4A"/>
    <w:rsid w:val="00F0421A"/>
    <w:rsid w:val="00F051BB"/>
    <w:rsid w:val="00F05936"/>
    <w:rsid w:val="00F06F05"/>
    <w:rsid w:val="00F06FFA"/>
    <w:rsid w:val="00F071CB"/>
    <w:rsid w:val="00F073E0"/>
    <w:rsid w:val="00F076F7"/>
    <w:rsid w:val="00F0795E"/>
    <w:rsid w:val="00F07E70"/>
    <w:rsid w:val="00F102F3"/>
    <w:rsid w:val="00F10FAB"/>
    <w:rsid w:val="00F1100C"/>
    <w:rsid w:val="00F12090"/>
    <w:rsid w:val="00F128D7"/>
    <w:rsid w:val="00F12F96"/>
    <w:rsid w:val="00F1312E"/>
    <w:rsid w:val="00F1520C"/>
    <w:rsid w:val="00F15600"/>
    <w:rsid w:val="00F15804"/>
    <w:rsid w:val="00F1587B"/>
    <w:rsid w:val="00F15BE9"/>
    <w:rsid w:val="00F160CC"/>
    <w:rsid w:val="00F1721E"/>
    <w:rsid w:val="00F17307"/>
    <w:rsid w:val="00F17EC9"/>
    <w:rsid w:val="00F2090D"/>
    <w:rsid w:val="00F212D1"/>
    <w:rsid w:val="00F21C8E"/>
    <w:rsid w:val="00F22140"/>
    <w:rsid w:val="00F2257B"/>
    <w:rsid w:val="00F22A0B"/>
    <w:rsid w:val="00F23749"/>
    <w:rsid w:val="00F23CAD"/>
    <w:rsid w:val="00F24545"/>
    <w:rsid w:val="00F246DB"/>
    <w:rsid w:val="00F2494A"/>
    <w:rsid w:val="00F24D43"/>
    <w:rsid w:val="00F25630"/>
    <w:rsid w:val="00F26745"/>
    <w:rsid w:val="00F26753"/>
    <w:rsid w:val="00F300AD"/>
    <w:rsid w:val="00F303B4"/>
    <w:rsid w:val="00F303E9"/>
    <w:rsid w:val="00F306B4"/>
    <w:rsid w:val="00F306FF"/>
    <w:rsid w:val="00F30CA0"/>
    <w:rsid w:val="00F30FCD"/>
    <w:rsid w:val="00F31A1B"/>
    <w:rsid w:val="00F3251E"/>
    <w:rsid w:val="00F341DD"/>
    <w:rsid w:val="00F34502"/>
    <w:rsid w:val="00F348C1"/>
    <w:rsid w:val="00F35285"/>
    <w:rsid w:val="00F35606"/>
    <w:rsid w:val="00F359D8"/>
    <w:rsid w:val="00F37A52"/>
    <w:rsid w:val="00F40123"/>
    <w:rsid w:val="00F42C64"/>
    <w:rsid w:val="00F431CC"/>
    <w:rsid w:val="00F446DC"/>
    <w:rsid w:val="00F45608"/>
    <w:rsid w:val="00F456D0"/>
    <w:rsid w:val="00F466B3"/>
    <w:rsid w:val="00F47C01"/>
    <w:rsid w:val="00F50409"/>
    <w:rsid w:val="00F50F87"/>
    <w:rsid w:val="00F518ED"/>
    <w:rsid w:val="00F5243F"/>
    <w:rsid w:val="00F52784"/>
    <w:rsid w:val="00F52DA4"/>
    <w:rsid w:val="00F52DBD"/>
    <w:rsid w:val="00F53B6D"/>
    <w:rsid w:val="00F553AD"/>
    <w:rsid w:val="00F55433"/>
    <w:rsid w:val="00F56283"/>
    <w:rsid w:val="00F573BA"/>
    <w:rsid w:val="00F575D0"/>
    <w:rsid w:val="00F617E2"/>
    <w:rsid w:val="00F61AA4"/>
    <w:rsid w:val="00F6230B"/>
    <w:rsid w:val="00F62763"/>
    <w:rsid w:val="00F642A9"/>
    <w:rsid w:val="00F645B8"/>
    <w:rsid w:val="00F672A1"/>
    <w:rsid w:val="00F6771C"/>
    <w:rsid w:val="00F67CE6"/>
    <w:rsid w:val="00F706E9"/>
    <w:rsid w:val="00F729B2"/>
    <w:rsid w:val="00F72A7D"/>
    <w:rsid w:val="00F72B52"/>
    <w:rsid w:val="00F733B2"/>
    <w:rsid w:val="00F734D5"/>
    <w:rsid w:val="00F73C53"/>
    <w:rsid w:val="00F74410"/>
    <w:rsid w:val="00F75AFD"/>
    <w:rsid w:val="00F76819"/>
    <w:rsid w:val="00F772B9"/>
    <w:rsid w:val="00F80617"/>
    <w:rsid w:val="00F80F1B"/>
    <w:rsid w:val="00F80FF5"/>
    <w:rsid w:val="00F81342"/>
    <w:rsid w:val="00F814F0"/>
    <w:rsid w:val="00F81F33"/>
    <w:rsid w:val="00F8214E"/>
    <w:rsid w:val="00F8303E"/>
    <w:rsid w:val="00F83BFB"/>
    <w:rsid w:val="00F83DD3"/>
    <w:rsid w:val="00F83E5F"/>
    <w:rsid w:val="00F84B14"/>
    <w:rsid w:val="00F855B8"/>
    <w:rsid w:val="00F8774C"/>
    <w:rsid w:val="00F907A7"/>
    <w:rsid w:val="00F90AD4"/>
    <w:rsid w:val="00F921F7"/>
    <w:rsid w:val="00F9220D"/>
    <w:rsid w:val="00F92340"/>
    <w:rsid w:val="00F92400"/>
    <w:rsid w:val="00F93928"/>
    <w:rsid w:val="00F94CB9"/>
    <w:rsid w:val="00F96594"/>
    <w:rsid w:val="00F965B3"/>
    <w:rsid w:val="00F977F6"/>
    <w:rsid w:val="00FA1398"/>
    <w:rsid w:val="00FA18D0"/>
    <w:rsid w:val="00FA2233"/>
    <w:rsid w:val="00FA24D6"/>
    <w:rsid w:val="00FA3BE2"/>
    <w:rsid w:val="00FA3E7D"/>
    <w:rsid w:val="00FA4D61"/>
    <w:rsid w:val="00FA5051"/>
    <w:rsid w:val="00FA5C13"/>
    <w:rsid w:val="00FA64B9"/>
    <w:rsid w:val="00FA6E76"/>
    <w:rsid w:val="00FA729A"/>
    <w:rsid w:val="00FA7634"/>
    <w:rsid w:val="00FA786A"/>
    <w:rsid w:val="00FB0894"/>
    <w:rsid w:val="00FB1277"/>
    <w:rsid w:val="00FB1730"/>
    <w:rsid w:val="00FB2182"/>
    <w:rsid w:val="00FB291E"/>
    <w:rsid w:val="00FB317B"/>
    <w:rsid w:val="00FB3440"/>
    <w:rsid w:val="00FB4920"/>
    <w:rsid w:val="00FB4B35"/>
    <w:rsid w:val="00FB4B98"/>
    <w:rsid w:val="00FB51FE"/>
    <w:rsid w:val="00FB5A4C"/>
    <w:rsid w:val="00FB5E03"/>
    <w:rsid w:val="00FB634D"/>
    <w:rsid w:val="00FB68A5"/>
    <w:rsid w:val="00FB6F7B"/>
    <w:rsid w:val="00FB7287"/>
    <w:rsid w:val="00FC1027"/>
    <w:rsid w:val="00FC1A5B"/>
    <w:rsid w:val="00FC21D2"/>
    <w:rsid w:val="00FC23A2"/>
    <w:rsid w:val="00FC3DB2"/>
    <w:rsid w:val="00FC3E6D"/>
    <w:rsid w:val="00FC44FE"/>
    <w:rsid w:val="00FC4A99"/>
    <w:rsid w:val="00FC6034"/>
    <w:rsid w:val="00FC6263"/>
    <w:rsid w:val="00FC670F"/>
    <w:rsid w:val="00FC69D2"/>
    <w:rsid w:val="00FC6DC5"/>
    <w:rsid w:val="00FC75CD"/>
    <w:rsid w:val="00FD019B"/>
    <w:rsid w:val="00FD03C1"/>
    <w:rsid w:val="00FD0BB6"/>
    <w:rsid w:val="00FD168D"/>
    <w:rsid w:val="00FD195B"/>
    <w:rsid w:val="00FD1F54"/>
    <w:rsid w:val="00FD3B62"/>
    <w:rsid w:val="00FD3E4A"/>
    <w:rsid w:val="00FD4E33"/>
    <w:rsid w:val="00FD5156"/>
    <w:rsid w:val="00FD6C90"/>
    <w:rsid w:val="00FD79A8"/>
    <w:rsid w:val="00FE0283"/>
    <w:rsid w:val="00FE1A4C"/>
    <w:rsid w:val="00FE23FA"/>
    <w:rsid w:val="00FE2D87"/>
    <w:rsid w:val="00FE2D90"/>
    <w:rsid w:val="00FE2E35"/>
    <w:rsid w:val="00FE3B0B"/>
    <w:rsid w:val="00FE3F67"/>
    <w:rsid w:val="00FE4018"/>
    <w:rsid w:val="00FE4442"/>
    <w:rsid w:val="00FE465A"/>
    <w:rsid w:val="00FE6092"/>
    <w:rsid w:val="00FE6BFD"/>
    <w:rsid w:val="00FE72EC"/>
    <w:rsid w:val="00FE7C54"/>
    <w:rsid w:val="00FE7CBC"/>
    <w:rsid w:val="00FE7FB0"/>
    <w:rsid w:val="00FF1E01"/>
    <w:rsid w:val="00FF2435"/>
    <w:rsid w:val="00FF25C4"/>
    <w:rsid w:val="00FF323C"/>
    <w:rsid w:val="00FF3BEE"/>
    <w:rsid w:val="00FF4132"/>
    <w:rsid w:val="00FF441B"/>
    <w:rsid w:val="00FF48A3"/>
    <w:rsid w:val="00FF5244"/>
    <w:rsid w:val="00FF57DB"/>
    <w:rsid w:val="00FF5F52"/>
    <w:rsid w:val="00FF6409"/>
    <w:rsid w:val="00FF76CC"/>
    <w:rsid w:val="00FF7868"/>
    <w:rsid w:val="00FF7E33"/>
    <w:rsid w:val="00FF7E58"/>
    <w:rsid w:val="0489091A"/>
    <w:rsid w:val="1FC5464D"/>
    <w:rsid w:val="2ADA4334"/>
    <w:rsid w:val="3FA55406"/>
    <w:rsid w:val="4C75DB8C"/>
    <w:rsid w:val="70DDC9C9"/>
    <w:rsid w:val="7806E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B5565"/>
  <w15:docId w15:val="{F7E90657-8562-4CAC-B861-92D466DD8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 w:qFormat="1"/>
    <w:lsdException w:name="annotation text" w:locked="1" w:semiHidden="1" w:uiPriority="99" w:unhideWhenUsed="1" w:qFormat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 w:qFormat="1"/>
    <w:lsdException w:name="line number" w:locked="1" w:semiHidden="1" w:unhideWhenUsed="1"/>
    <w:lsdException w:name="page number" w:locked="1" w:semiHidden="1" w:unhideWhenUsed="1" w:qFormat="1"/>
    <w:lsdException w:name="endnote reference" w:locked="1" w:semiHidden="1" w:uiPriority="99" w:unhideWhenUsed="1"/>
    <w:lsdException w:name="endnote text" w:locked="1" w:semiHidden="1" w:uiPriority="99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1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 w:qFormat="1"/>
    <w:lsdException w:name="Body Text 3" w:locked="1" w:semiHidden="1" w:unhideWhenUsed="1" w:qFormat="1"/>
    <w:lsdException w:name="Body Text Indent 2" w:locked="1" w:semiHidden="1" w:unhideWhenUsed="1" w:qFormat="1"/>
    <w:lsdException w:name="Body Text Indent 3" w:locked="1" w:semiHidden="1" w:unhideWhenUsed="1" w:qFormat="1"/>
    <w:lsdException w:name="Block Text" w:locked="1" w:semiHidden="1" w:unhideWhenUsed="1" w:qFormat="1"/>
    <w:lsdException w:name="Hyperlink" w:locked="1" w:semiHidden="1" w:uiPriority="99" w:unhideWhenUsed="1"/>
    <w:lsdException w:name="FollowedHyperlink" w:locked="1" w:semiHidden="1" w:uiPriority="99" w:unhideWhenUsed="1"/>
    <w:lsdException w:name="Strong" w:uiPriority="99" w:qFormat="1"/>
    <w:lsdException w:name="Emphasis" w:uiPriority="20" w:qFormat="1"/>
    <w:lsdException w:name="Document Map" w:locked="1" w:semiHidden="1" w:unhideWhenUsed="1"/>
    <w:lsdException w:name="Plain Text" w:locked="1" w:semiHidden="1" w:unhideWhenUsed="1" w:qFormat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 w:qFormat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 w:qFormat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uiPriority="39"/>
    <w:lsdException w:name="Table Theme" w:locked="1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390"/>
    <w:rPr>
      <w:rFonts w:ascii="Times New Roman" w:hAnsi="Times New Roman"/>
      <w:sz w:val="24"/>
      <w:szCs w:val="24"/>
    </w:rPr>
  </w:style>
  <w:style w:type="paragraph" w:styleId="Heading1">
    <w:name w:val="heading 1"/>
    <w:aliases w:val="Appendix,Headeris_mano1"/>
    <w:basedOn w:val="Normal"/>
    <w:link w:val="Heading1Char"/>
    <w:qFormat/>
    <w:rsid w:val="00B0428C"/>
    <w:pPr>
      <w:keepNext/>
      <w:tabs>
        <w:tab w:val="left" w:pos="1080"/>
      </w:tabs>
      <w:spacing w:before="360" w:after="360"/>
      <w:ind w:left="1080" w:hanging="360"/>
      <w:jc w:val="center"/>
      <w:outlineLvl w:val="0"/>
    </w:pPr>
    <w:rPr>
      <w:rFonts w:eastAsia="Times New Roman"/>
      <w:sz w:val="28"/>
      <w:szCs w:val="20"/>
    </w:rPr>
  </w:style>
  <w:style w:type="paragraph" w:styleId="Heading2">
    <w:name w:val="heading 2"/>
    <w:aliases w:val="Title Header2,H2"/>
    <w:basedOn w:val="Normal"/>
    <w:link w:val="Heading2Char"/>
    <w:uiPriority w:val="9"/>
    <w:qFormat/>
    <w:rsid w:val="00B0428C"/>
    <w:pPr>
      <w:tabs>
        <w:tab w:val="left" w:pos="1080"/>
      </w:tabs>
      <w:ind w:left="1080" w:hanging="360"/>
      <w:jc w:val="both"/>
      <w:outlineLvl w:val="1"/>
    </w:pPr>
    <w:rPr>
      <w:rFonts w:eastAsia="Times New Roman"/>
      <w:szCs w:val="20"/>
    </w:rPr>
  </w:style>
  <w:style w:type="paragraph" w:styleId="Heading3">
    <w:name w:val="heading 3"/>
    <w:aliases w:val="Section Header3,Sub-Clause Paragraph"/>
    <w:basedOn w:val="Normal"/>
    <w:link w:val="Heading3Char"/>
    <w:uiPriority w:val="9"/>
    <w:qFormat/>
    <w:rsid w:val="00B0428C"/>
    <w:pPr>
      <w:keepNext/>
      <w:keepLines/>
      <w:spacing w:before="200"/>
      <w:outlineLvl w:val="2"/>
    </w:pPr>
    <w:rPr>
      <w:rFonts w:ascii="Cambria" w:eastAsia="Times New Roman" w:hAnsi="Cambria"/>
      <w:b/>
      <w:color w:val="4F81BD"/>
      <w:szCs w:val="20"/>
    </w:rPr>
  </w:style>
  <w:style w:type="paragraph" w:styleId="Heading4">
    <w:name w:val="heading 4"/>
    <w:aliases w:val="Heading 4 Char Char Char Char,Heading 4 Char Char Char Char Char,Sub-Clause Sub-paragraph, Sub-Clause Sub-paragraph"/>
    <w:basedOn w:val="Normal"/>
    <w:next w:val="Normal"/>
    <w:link w:val="Heading4Char"/>
    <w:uiPriority w:val="9"/>
    <w:qFormat/>
    <w:rsid w:val="00D54C00"/>
    <w:pPr>
      <w:keepNext/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</w:rPr>
  </w:style>
  <w:style w:type="paragraph" w:styleId="Heading5">
    <w:name w:val="heading 5"/>
    <w:basedOn w:val="Normal"/>
    <w:link w:val="Heading5Char"/>
    <w:uiPriority w:val="9"/>
    <w:qFormat/>
    <w:rsid w:val="00B0428C"/>
    <w:pPr>
      <w:keepNext/>
      <w:keepLines/>
      <w:spacing w:before="200"/>
      <w:outlineLvl w:val="4"/>
    </w:pPr>
    <w:rPr>
      <w:rFonts w:ascii="Cambria" w:eastAsia="Times New Roman" w:hAnsi="Cambria"/>
      <w:color w:val="243F6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D54C00"/>
    <w:pPr>
      <w:keepNext/>
      <w:tabs>
        <w:tab w:val="num" w:pos="1872"/>
      </w:tabs>
      <w:ind w:left="1872" w:hanging="1152"/>
      <w:outlineLvl w:val="5"/>
    </w:pPr>
    <w:rPr>
      <w:rFonts w:eastAsia="Times New Roman"/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D54C00"/>
    <w:pPr>
      <w:keepNext/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</w:rPr>
  </w:style>
  <w:style w:type="paragraph" w:styleId="Heading8">
    <w:name w:val="heading 8"/>
    <w:basedOn w:val="Normal"/>
    <w:link w:val="Heading8Char"/>
    <w:uiPriority w:val="9"/>
    <w:qFormat/>
    <w:rsid w:val="00B0428C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D54C00"/>
    <w:pPr>
      <w:keepNext/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,Headeris_mano1 Char"/>
    <w:link w:val="Heading1"/>
    <w:qFormat/>
    <w:locked/>
    <w:rsid w:val="00B0428C"/>
    <w:rPr>
      <w:rFonts w:ascii="Times New Roman" w:hAnsi="Times New Roman" w:cs="Times New Roman"/>
      <w:sz w:val="28"/>
      <w:lang w:val="lt-LT" w:eastAsia="lt-LT"/>
    </w:rPr>
  </w:style>
  <w:style w:type="character" w:customStyle="1" w:styleId="Heading2Char">
    <w:name w:val="Heading 2 Char"/>
    <w:aliases w:val="Title Header2 Char,H2 Char"/>
    <w:link w:val="Heading2"/>
    <w:uiPriority w:val="9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Heading3Char">
    <w:name w:val="Heading 3 Char"/>
    <w:aliases w:val="Section Header3 Char,Sub-Clause Paragraph Char"/>
    <w:link w:val="Heading3"/>
    <w:uiPriority w:val="9"/>
    <w:qFormat/>
    <w:locked/>
    <w:rsid w:val="00B0428C"/>
    <w:rPr>
      <w:rFonts w:ascii="Cambria" w:hAnsi="Cambria" w:cs="Times New Roman"/>
      <w:b/>
      <w:color w:val="4F81BD"/>
      <w:sz w:val="24"/>
      <w:lang w:val="lt-LT" w:eastAsia="lt-LT"/>
    </w:rPr>
  </w:style>
  <w:style w:type="character" w:customStyle="1" w:styleId="Heading5Char">
    <w:name w:val="Heading 5 Char"/>
    <w:link w:val="Heading5"/>
    <w:uiPriority w:val="9"/>
    <w:qFormat/>
    <w:locked/>
    <w:rsid w:val="00B0428C"/>
    <w:rPr>
      <w:rFonts w:ascii="Cambria" w:hAnsi="Cambria" w:cs="Times New Roman"/>
      <w:color w:val="243F60"/>
      <w:sz w:val="24"/>
      <w:lang w:val="lt-LT" w:eastAsia="lt-LT"/>
    </w:rPr>
  </w:style>
  <w:style w:type="character" w:customStyle="1" w:styleId="Heading8Char">
    <w:name w:val="Heading 8 Char"/>
    <w:link w:val="Heading8"/>
    <w:uiPriority w:val="9"/>
    <w:qFormat/>
    <w:locked/>
    <w:rsid w:val="00B0428C"/>
    <w:rPr>
      <w:rFonts w:ascii="Cambria" w:hAnsi="Cambria" w:cs="Times New Roman"/>
      <w:color w:val="404040"/>
      <w:sz w:val="20"/>
      <w:lang w:val="lt-LT" w:eastAsia="lt-LT"/>
    </w:rPr>
  </w:style>
  <w:style w:type="character" w:customStyle="1" w:styleId="InternetLink">
    <w:name w:val="Internet Link"/>
    <w:rsid w:val="00B0428C"/>
    <w:rPr>
      <w:rFonts w:cs="Times New Roman"/>
      <w:color w:val="0000FF"/>
      <w:u w:val="single"/>
    </w:rPr>
  </w:style>
  <w:style w:type="character" w:customStyle="1" w:styleId="HeaderChar">
    <w:name w:val="Header Char"/>
    <w:aliases w:val="En-tête-1 Char1,En-tête-2 Char1,hd Char1,Header 2 Char1,Diagrama Diagrama Diagrama Diagrama Char,Specialioji þyma Char, Diagrama Diagrama Diagrama Char1,HEADER_EN Char1, Diagrama2 Char1,Diagrama2 Char1,Viršutinis kolontitulas Diagrama1 Char1"/>
    <w:link w:val="Header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BodyText3Char">
    <w:name w:val="Body Text 3 Char"/>
    <w:link w:val="Pagrindinistekstas3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BodyTextIndentChar">
    <w:name w:val="Body Text Indent Char"/>
    <w:link w:val="BodyTextIndent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TitleChar">
    <w:name w:val="Title Char"/>
    <w:link w:val="Title"/>
    <w:uiPriority w:val="10"/>
    <w:qFormat/>
    <w:locked/>
    <w:rsid w:val="00B0428C"/>
    <w:rPr>
      <w:rFonts w:ascii="Times New Roman" w:hAnsi="Times New Roman" w:cs="Times New Roman"/>
      <w:b/>
      <w:sz w:val="24"/>
      <w:lang w:val="lt-LT"/>
    </w:rPr>
  </w:style>
  <w:style w:type="character" w:customStyle="1" w:styleId="FooterChar">
    <w:name w:val="Footer Char"/>
    <w:link w:val="Footer"/>
    <w:uiPriority w:val="99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BodyTextIndent2Char">
    <w:name w:val="Body Text Indent 2 Char"/>
    <w:link w:val="BodyTextIndent2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BalloonTextChar">
    <w:name w:val="Balloon Text Char"/>
    <w:link w:val="BalloonText"/>
    <w:qFormat/>
    <w:locked/>
    <w:rsid w:val="00B0428C"/>
    <w:rPr>
      <w:rFonts w:ascii="Tahoma" w:hAnsi="Tahoma" w:cs="Times New Roman"/>
      <w:sz w:val="16"/>
      <w:lang w:val="lt-LT" w:eastAsia="lt-LT"/>
    </w:rPr>
  </w:style>
  <w:style w:type="character" w:customStyle="1" w:styleId="BodyText2Char">
    <w:name w:val="Body Text 2 Char"/>
    <w:link w:val="BodyText2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apple-style-span">
    <w:name w:val="apple-style-span"/>
    <w:qFormat/>
    <w:rsid w:val="00B0428C"/>
  </w:style>
  <w:style w:type="character" w:customStyle="1" w:styleId="HTMLPreformattedChar">
    <w:name w:val="HTML Preformatted Char"/>
    <w:aliases w:val="Char Char Char Char Char"/>
    <w:link w:val="HTMLPreformatted"/>
    <w:qFormat/>
    <w:locked/>
    <w:rsid w:val="00B0428C"/>
    <w:rPr>
      <w:rFonts w:ascii="Courier New" w:hAnsi="Courier New" w:cs="Times New Roman"/>
      <w:sz w:val="20"/>
      <w:lang w:val="lt-LT" w:eastAsia="lt-LT"/>
    </w:rPr>
  </w:style>
  <w:style w:type="character" w:customStyle="1" w:styleId="WW8Num1z0">
    <w:name w:val="WW8Num1z0"/>
    <w:qFormat/>
    <w:rsid w:val="00B0428C"/>
    <w:rPr>
      <w:rFonts w:ascii="Times New Roman" w:hAnsi="Times New Roman"/>
    </w:rPr>
  </w:style>
  <w:style w:type="character" w:customStyle="1" w:styleId="WW8Num1z1">
    <w:name w:val="WW8Num1z1"/>
    <w:qFormat/>
    <w:rsid w:val="00B0428C"/>
    <w:rPr>
      <w:rFonts w:ascii="Courier New" w:hAnsi="Courier New"/>
    </w:rPr>
  </w:style>
  <w:style w:type="character" w:customStyle="1" w:styleId="WW8Num1z2">
    <w:name w:val="WW8Num1z2"/>
    <w:qFormat/>
    <w:rsid w:val="00B0428C"/>
    <w:rPr>
      <w:rFonts w:ascii="Wingdings" w:hAnsi="Wingdings"/>
    </w:rPr>
  </w:style>
  <w:style w:type="character" w:customStyle="1" w:styleId="WW8Num1z3">
    <w:name w:val="WW8Num1z3"/>
    <w:qFormat/>
    <w:rsid w:val="00B0428C"/>
    <w:rPr>
      <w:rFonts w:ascii="Symbol" w:hAnsi="Symbol"/>
    </w:rPr>
  </w:style>
  <w:style w:type="character" w:customStyle="1" w:styleId="WW8Num2z0">
    <w:name w:val="WW8Num2z0"/>
    <w:qFormat/>
    <w:rsid w:val="00B0428C"/>
    <w:rPr>
      <w:rFonts w:ascii="Times New Roman" w:hAnsi="Times New Roman"/>
    </w:rPr>
  </w:style>
  <w:style w:type="character" w:customStyle="1" w:styleId="WW8Num2z1">
    <w:name w:val="WW8Num2z1"/>
    <w:qFormat/>
    <w:rsid w:val="00B0428C"/>
    <w:rPr>
      <w:rFonts w:ascii="Courier New" w:hAnsi="Courier New"/>
    </w:rPr>
  </w:style>
  <w:style w:type="character" w:customStyle="1" w:styleId="WW8Num2z2">
    <w:name w:val="WW8Num2z2"/>
    <w:qFormat/>
    <w:rsid w:val="00B0428C"/>
    <w:rPr>
      <w:rFonts w:ascii="Wingdings" w:hAnsi="Wingdings"/>
    </w:rPr>
  </w:style>
  <w:style w:type="character" w:customStyle="1" w:styleId="WW8Num2z3">
    <w:name w:val="WW8Num2z3"/>
    <w:qFormat/>
    <w:rsid w:val="00B0428C"/>
    <w:rPr>
      <w:rFonts w:ascii="Symbol" w:hAnsi="Symbol"/>
    </w:rPr>
  </w:style>
  <w:style w:type="character" w:customStyle="1" w:styleId="BodyTextChar">
    <w:name w:val="Body Text Char"/>
    <w:qFormat/>
    <w:locked/>
    <w:rsid w:val="00F65278"/>
    <w:rPr>
      <w:rFonts w:ascii="Times New Roman" w:hAnsi="Times New Roman" w:cs="Times New Roman"/>
      <w:sz w:val="24"/>
    </w:rPr>
  </w:style>
  <w:style w:type="character" w:customStyle="1" w:styleId="BodyTextChar2">
    <w:name w:val="Body Text Char2"/>
    <w:aliases w:val="Char Char1,Char Char Char,Char Char Char Diagrama Diagrama Diagrama Diagrama Diagrama Char,Char Char Char Diagrama Diagrama Diagrama Diagrama Diagrama Diagrama Diagrama Diagrama Diagrama Diagrama Char,body text Char,contents Char,bt Char"/>
    <w:link w:val="BodyText"/>
    <w:qFormat/>
    <w:locked/>
    <w:rsid w:val="00B0428C"/>
    <w:rPr>
      <w:rFonts w:ascii="Times New Roman" w:hAnsi="Times New Roman"/>
      <w:sz w:val="24"/>
      <w:lang w:val="lt-LT" w:eastAsia="ar-SA" w:bidi="ar-SA"/>
    </w:rPr>
  </w:style>
  <w:style w:type="character" w:styleId="CommentReference">
    <w:name w:val="annotation reference"/>
    <w:uiPriority w:val="99"/>
    <w:qFormat/>
    <w:rsid w:val="00B0428C"/>
    <w:rPr>
      <w:rFonts w:cs="Times New Roman"/>
      <w:sz w:val="16"/>
    </w:rPr>
  </w:style>
  <w:style w:type="character" w:customStyle="1" w:styleId="CommentTextChar">
    <w:name w:val="Comment Text Char"/>
    <w:link w:val="CommentText"/>
    <w:uiPriority w:val="99"/>
    <w:qFormat/>
    <w:locked/>
    <w:rsid w:val="00B0428C"/>
    <w:rPr>
      <w:rFonts w:ascii="Times New Roman" w:hAnsi="Times New Roman" w:cs="Times New Roman"/>
      <w:sz w:val="20"/>
      <w:lang w:eastAsia="lt-LT"/>
    </w:rPr>
  </w:style>
  <w:style w:type="character" w:customStyle="1" w:styleId="hps">
    <w:name w:val="hps"/>
    <w:qFormat/>
    <w:rsid w:val="00B0428C"/>
  </w:style>
  <w:style w:type="character" w:customStyle="1" w:styleId="CommentSubjectChar">
    <w:name w:val="Comment Subject Char"/>
    <w:uiPriority w:val="99"/>
    <w:qFormat/>
    <w:locked/>
    <w:rsid w:val="00B0428C"/>
    <w:rPr>
      <w:rFonts w:ascii="Times New Roman" w:hAnsi="Times New Roman"/>
      <w:b/>
      <w:sz w:val="20"/>
      <w:lang w:eastAsia="ar-SA" w:bidi="ar-SA"/>
    </w:rPr>
  </w:style>
  <w:style w:type="character" w:customStyle="1" w:styleId="CommentSubjectChar1">
    <w:name w:val="Comment Subject Char1"/>
    <w:link w:val="CommentSubject"/>
    <w:qFormat/>
    <w:locked/>
    <w:rsid w:val="00B0428C"/>
    <w:rPr>
      <w:rFonts w:ascii="Times New Roman" w:hAnsi="Times New Roman" w:cs="Times New Roman"/>
      <w:b/>
      <w:sz w:val="20"/>
      <w:lang w:eastAsia="lt-LT"/>
    </w:rPr>
  </w:style>
  <w:style w:type="character" w:customStyle="1" w:styleId="para">
    <w:name w:val="para"/>
    <w:qFormat/>
    <w:rsid w:val="00B0428C"/>
  </w:style>
  <w:style w:type="character" w:customStyle="1" w:styleId="content">
    <w:name w:val="content"/>
    <w:qFormat/>
    <w:rsid w:val="00B0428C"/>
  </w:style>
  <w:style w:type="character" w:customStyle="1" w:styleId="Stilius3Diagrama">
    <w:name w:val="Stilius3 Diagrama"/>
    <w:link w:val="Stilius3"/>
    <w:qFormat/>
    <w:locked/>
    <w:rsid w:val="00B0428C"/>
    <w:rPr>
      <w:rFonts w:ascii="Times New Roman" w:hAnsi="Times New Roman"/>
      <w:lang w:val="lt-LT"/>
    </w:rPr>
  </w:style>
  <w:style w:type="character" w:customStyle="1" w:styleId="normal-h">
    <w:name w:val="normal-h"/>
    <w:qFormat/>
    <w:rsid w:val="00B0428C"/>
  </w:style>
  <w:style w:type="character" w:customStyle="1" w:styleId="PlainTextChar">
    <w:name w:val="Plain Text Char"/>
    <w:link w:val="PlainText"/>
    <w:qFormat/>
    <w:locked/>
    <w:rsid w:val="00B0428C"/>
    <w:rPr>
      <w:rFonts w:ascii="Calibri" w:hAnsi="Calibri" w:cs="Times New Roman"/>
      <w:lang w:val="lt-LT"/>
    </w:rPr>
  </w:style>
  <w:style w:type="character" w:customStyle="1" w:styleId="FontStyle66">
    <w:name w:val="Font Style66"/>
    <w:qFormat/>
    <w:rsid w:val="00B0428C"/>
    <w:rPr>
      <w:rFonts w:ascii="Times New Roman" w:hAnsi="Times New Roman"/>
      <w:sz w:val="22"/>
    </w:rPr>
  </w:style>
  <w:style w:type="character" w:customStyle="1" w:styleId="BodyTextChar1">
    <w:name w:val="Body Text Char1"/>
    <w:aliases w:val="Char Char Char2,Char Char11,Char Char Char Diagrama Diagrama Diagrama Diagrama Diagrama Char2,Char Char Char Diagrama Diagrama Diagrama Diagrama Diagrama Diagrama Diagrama Diagrama Diagrama Diagrama  Char"/>
    <w:qFormat/>
    <w:rsid w:val="00AE1E79"/>
    <w:rPr>
      <w:rFonts w:ascii="Times New Roman" w:hAnsi="Times New Roman"/>
      <w:sz w:val="20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Use Case List Paragraph Char,Numbering Char,ERP-List Paragraph Char,List Paragraph11 Char,Paragraph Char"/>
    <w:link w:val="Sraopastraipa1"/>
    <w:uiPriority w:val="34"/>
    <w:qFormat/>
    <w:locked/>
    <w:rsid w:val="00AE1E79"/>
    <w:rPr>
      <w:rFonts w:ascii="TimesLT" w:hAnsi="TimesLT"/>
      <w:sz w:val="20"/>
    </w:rPr>
  </w:style>
  <w:style w:type="character" w:customStyle="1" w:styleId="WW-DefaultParagraphFont1111">
    <w:name w:val="WW-Default Paragraph Font1111"/>
    <w:qFormat/>
    <w:rsid w:val="00670969"/>
    <w:rPr>
      <w:sz w:val="20"/>
    </w:rPr>
  </w:style>
  <w:style w:type="character" w:customStyle="1" w:styleId="NumberingSymbols">
    <w:name w:val="Numbering Symbols"/>
    <w:qFormat/>
    <w:rsid w:val="00670969"/>
  </w:style>
  <w:style w:type="character" w:customStyle="1" w:styleId="CommentTextChar1">
    <w:name w:val="Comment Text Char1"/>
    <w:qFormat/>
    <w:locked/>
    <w:rsid w:val="00176242"/>
    <w:rPr>
      <w:lang w:eastAsia="lt-LT"/>
    </w:rPr>
  </w:style>
  <w:style w:type="character" w:customStyle="1" w:styleId="Bodytext0">
    <w:name w:val="Body text_"/>
    <w:qFormat/>
    <w:locked/>
    <w:rsid w:val="00176242"/>
    <w:rPr>
      <w:sz w:val="22"/>
      <w:shd w:val="clear" w:color="auto" w:fill="FFFFFF"/>
    </w:rPr>
  </w:style>
  <w:style w:type="character" w:customStyle="1" w:styleId="Bodytext4">
    <w:name w:val="Body text (4)_"/>
    <w:link w:val="Bodytext40"/>
    <w:qFormat/>
    <w:locked/>
    <w:rsid w:val="00176242"/>
    <w:rPr>
      <w:shd w:val="clear" w:color="auto" w:fill="FFFFFF"/>
    </w:rPr>
  </w:style>
  <w:style w:type="character" w:customStyle="1" w:styleId="Hyperlink0">
    <w:name w:val="Hyperlink.0"/>
    <w:basedOn w:val="InternetLink"/>
    <w:qFormat/>
    <w:rsid w:val="001B228C"/>
    <w:rPr>
      <w:rFonts w:cs="Times New Roman"/>
      <w:color w:val="0000FF"/>
      <w:u w:val="single"/>
    </w:rPr>
  </w:style>
  <w:style w:type="character" w:customStyle="1" w:styleId="CharChar7">
    <w:name w:val="Char Char7"/>
    <w:qFormat/>
    <w:rsid w:val="003F6EE1"/>
    <w:rPr>
      <w:rFonts w:eastAsia="Calibri"/>
      <w:lang w:val="lt-LT" w:bidi="ar-SA"/>
    </w:rPr>
  </w:style>
  <w:style w:type="character" w:styleId="PageNumber">
    <w:name w:val="page number"/>
    <w:qFormat/>
    <w:locked/>
    <w:rsid w:val="00DB200D"/>
  </w:style>
  <w:style w:type="character" w:customStyle="1" w:styleId="CharChar5">
    <w:name w:val="Char Char5"/>
    <w:qFormat/>
    <w:rsid w:val="00DB200D"/>
    <w:rPr>
      <w:rFonts w:eastAsia="Andale Sans UI" w:cs="Calibri"/>
      <w:szCs w:val="24"/>
      <w:lang w:eastAsia="ar-SA"/>
    </w:rPr>
  </w:style>
  <w:style w:type="character" w:customStyle="1" w:styleId="BodytextChar0">
    <w:name w:val="Body text Char"/>
    <w:link w:val="Pagrindinistekstas4"/>
    <w:qFormat/>
    <w:rsid w:val="00DB200D"/>
    <w:rPr>
      <w:rFonts w:ascii="TimesLT" w:hAnsi="TimesLT" w:cs="TimesLT"/>
      <w:lang w:val="en-US" w:eastAsia="zh-CN" w:bidi="ar-SA"/>
    </w:rPr>
  </w:style>
  <w:style w:type="character" w:customStyle="1" w:styleId="CharChar15">
    <w:name w:val="Char Char15"/>
    <w:qFormat/>
    <w:locked/>
    <w:rsid w:val="00BC53F0"/>
    <w:rPr>
      <w:rFonts w:ascii="Times New Roman" w:hAnsi="Times New Roman" w:cs="Times New Roman"/>
      <w:sz w:val="28"/>
      <w:lang w:val="lt-LT" w:eastAsia="lt-LT"/>
    </w:rPr>
  </w:style>
  <w:style w:type="character" w:customStyle="1" w:styleId="CharChar10">
    <w:name w:val="Char Char10"/>
    <w:qFormat/>
    <w:locked/>
    <w:rsid w:val="00BC53F0"/>
    <w:rPr>
      <w:rFonts w:ascii="Times New Roman" w:hAnsi="Times New Roman" w:cs="Times New Roman"/>
      <w:sz w:val="24"/>
      <w:lang w:val="lt-LT" w:eastAsia="lt-LT"/>
    </w:rPr>
  </w:style>
  <w:style w:type="character" w:customStyle="1" w:styleId="ListLabel1">
    <w:name w:val="ListLabel 1"/>
    <w:qFormat/>
    <w:rsid w:val="009F4F3F"/>
    <w:rPr>
      <w:rFonts w:ascii="Trebuchet MS" w:hAnsi="Trebuchet MS" w:cs="Times New Roman"/>
      <w:b/>
      <w:i w:val="0"/>
      <w:sz w:val="22"/>
    </w:rPr>
  </w:style>
  <w:style w:type="character" w:customStyle="1" w:styleId="ListLabel2">
    <w:name w:val="ListLabel 2"/>
    <w:qFormat/>
    <w:rsid w:val="009F4F3F"/>
    <w:rPr>
      <w:rFonts w:cs="Times New Roman"/>
    </w:rPr>
  </w:style>
  <w:style w:type="character" w:customStyle="1" w:styleId="ListLabel3">
    <w:name w:val="ListLabel 3"/>
    <w:qFormat/>
    <w:rsid w:val="009F4F3F"/>
    <w:rPr>
      <w:rFonts w:cs="Times New Roman"/>
    </w:rPr>
  </w:style>
  <w:style w:type="character" w:customStyle="1" w:styleId="ListLabel4">
    <w:name w:val="ListLabel 4"/>
    <w:qFormat/>
    <w:rsid w:val="009F4F3F"/>
    <w:rPr>
      <w:rFonts w:cs="Times New Roman"/>
      <w:i w:val="0"/>
    </w:rPr>
  </w:style>
  <w:style w:type="character" w:customStyle="1" w:styleId="ListLabel5">
    <w:name w:val="ListLabel 5"/>
    <w:qFormat/>
    <w:rsid w:val="009F4F3F"/>
    <w:rPr>
      <w:rFonts w:cs="Times New Roman"/>
    </w:rPr>
  </w:style>
  <w:style w:type="character" w:customStyle="1" w:styleId="ListLabel6">
    <w:name w:val="ListLabel 6"/>
    <w:qFormat/>
    <w:rsid w:val="009F4F3F"/>
    <w:rPr>
      <w:rFonts w:cs="Times New Roman"/>
    </w:rPr>
  </w:style>
  <w:style w:type="character" w:customStyle="1" w:styleId="ListLabel7">
    <w:name w:val="ListLabel 7"/>
    <w:qFormat/>
    <w:rsid w:val="009F4F3F"/>
    <w:rPr>
      <w:rFonts w:cs="Times New Roman"/>
    </w:rPr>
  </w:style>
  <w:style w:type="character" w:customStyle="1" w:styleId="ListLabel8">
    <w:name w:val="ListLabel 8"/>
    <w:qFormat/>
    <w:rsid w:val="009F4F3F"/>
    <w:rPr>
      <w:rFonts w:cs="Times New Roman"/>
    </w:rPr>
  </w:style>
  <w:style w:type="character" w:customStyle="1" w:styleId="ListLabel9">
    <w:name w:val="ListLabel 9"/>
    <w:qFormat/>
    <w:rsid w:val="009F4F3F"/>
    <w:rPr>
      <w:rFonts w:ascii="Trebuchet MS" w:hAnsi="Trebuchet MS" w:cs="Times New Roman"/>
      <w:sz w:val="22"/>
    </w:rPr>
  </w:style>
  <w:style w:type="character" w:customStyle="1" w:styleId="ListLabel10">
    <w:name w:val="ListLabel 10"/>
    <w:qFormat/>
    <w:rsid w:val="009F4F3F"/>
    <w:rPr>
      <w:rFonts w:cs="Times New Roman"/>
    </w:rPr>
  </w:style>
  <w:style w:type="character" w:customStyle="1" w:styleId="ListLabel11">
    <w:name w:val="ListLabel 11"/>
    <w:qFormat/>
    <w:rsid w:val="009F4F3F"/>
    <w:rPr>
      <w:rFonts w:cs="Times New Roman"/>
    </w:rPr>
  </w:style>
  <w:style w:type="character" w:customStyle="1" w:styleId="ListLabel12">
    <w:name w:val="ListLabel 12"/>
    <w:qFormat/>
    <w:rsid w:val="009F4F3F"/>
    <w:rPr>
      <w:rFonts w:cs="Times New Roman"/>
    </w:rPr>
  </w:style>
  <w:style w:type="character" w:customStyle="1" w:styleId="ListLabel13">
    <w:name w:val="ListLabel 13"/>
    <w:qFormat/>
    <w:rsid w:val="009F4F3F"/>
    <w:rPr>
      <w:rFonts w:cs="Times New Roman"/>
    </w:rPr>
  </w:style>
  <w:style w:type="character" w:customStyle="1" w:styleId="ListLabel14">
    <w:name w:val="ListLabel 14"/>
    <w:qFormat/>
    <w:rsid w:val="009F4F3F"/>
    <w:rPr>
      <w:rFonts w:cs="Times New Roman"/>
    </w:rPr>
  </w:style>
  <w:style w:type="character" w:customStyle="1" w:styleId="ListLabel15">
    <w:name w:val="ListLabel 15"/>
    <w:qFormat/>
    <w:rsid w:val="009F4F3F"/>
    <w:rPr>
      <w:rFonts w:cs="Times New Roman"/>
    </w:rPr>
  </w:style>
  <w:style w:type="character" w:customStyle="1" w:styleId="ListLabel16">
    <w:name w:val="ListLabel 16"/>
    <w:qFormat/>
    <w:rsid w:val="009F4F3F"/>
    <w:rPr>
      <w:rFonts w:cs="Times New Roman"/>
    </w:rPr>
  </w:style>
  <w:style w:type="character" w:customStyle="1" w:styleId="ListLabel17">
    <w:name w:val="ListLabel 17"/>
    <w:qFormat/>
    <w:rsid w:val="009F4F3F"/>
    <w:rPr>
      <w:rFonts w:cs="Times New Roman"/>
    </w:rPr>
  </w:style>
  <w:style w:type="character" w:customStyle="1" w:styleId="ListLabel18">
    <w:name w:val="ListLabel 18"/>
    <w:qFormat/>
    <w:rsid w:val="009F4F3F"/>
    <w:rPr>
      <w:rFonts w:cs="Times New Roman"/>
    </w:rPr>
  </w:style>
  <w:style w:type="character" w:customStyle="1" w:styleId="ListLabel19">
    <w:name w:val="ListLabel 19"/>
    <w:qFormat/>
    <w:rsid w:val="009F4F3F"/>
    <w:rPr>
      <w:rFonts w:ascii="Trebuchet MS" w:hAnsi="Trebuchet MS" w:cs="Times New Roman"/>
      <w:b/>
      <w:bCs w:val="0"/>
      <w:color w:val="00000A"/>
      <w:sz w:val="22"/>
    </w:rPr>
  </w:style>
  <w:style w:type="character" w:customStyle="1" w:styleId="ListLabel20">
    <w:name w:val="ListLabel 20"/>
    <w:qFormat/>
    <w:rsid w:val="009F4F3F"/>
    <w:rPr>
      <w:rFonts w:ascii="Trebuchet MS" w:hAnsi="Trebuchet MS" w:cs="Times New Roman"/>
      <w:sz w:val="22"/>
    </w:rPr>
  </w:style>
  <w:style w:type="character" w:customStyle="1" w:styleId="ListLabel21">
    <w:name w:val="ListLabel 21"/>
    <w:qFormat/>
    <w:rsid w:val="009F4F3F"/>
    <w:rPr>
      <w:rFonts w:cs="Times New Roman"/>
    </w:rPr>
  </w:style>
  <w:style w:type="character" w:customStyle="1" w:styleId="ListLabel22">
    <w:name w:val="ListLabel 22"/>
    <w:qFormat/>
    <w:rsid w:val="009F4F3F"/>
    <w:rPr>
      <w:rFonts w:cs="Times New Roman"/>
    </w:rPr>
  </w:style>
  <w:style w:type="character" w:customStyle="1" w:styleId="ListLabel23">
    <w:name w:val="ListLabel 23"/>
    <w:qFormat/>
    <w:rsid w:val="009F4F3F"/>
    <w:rPr>
      <w:rFonts w:cs="Times New Roman"/>
    </w:rPr>
  </w:style>
  <w:style w:type="character" w:customStyle="1" w:styleId="ListLabel24">
    <w:name w:val="ListLabel 24"/>
    <w:qFormat/>
    <w:rsid w:val="009F4F3F"/>
    <w:rPr>
      <w:rFonts w:cs="Times New Roman"/>
    </w:rPr>
  </w:style>
  <w:style w:type="character" w:customStyle="1" w:styleId="ListLabel25">
    <w:name w:val="ListLabel 25"/>
    <w:qFormat/>
    <w:rsid w:val="009F4F3F"/>
    <w:rPr>
      <w:rFonts w:cs="Times New Roman"/>
    </w:rPr>
  </w:style>
  <w:style w:type="character" w:customStyle="1" w:styleId="ListLabel26">
    <w:name w:val="ListLabel 26"/>
    <w:qFormat/>
    <w:rsid w:val="009F4F3F"/>
    <w:rPr>
      <w:rFonts w:cs="Times New Roman"/>
    </w:rPr>
  </w:style>
  <w:style w:type="character" w:customStyle="1" w:styleId="ListLabel27">
    <w:name w:val="ListLabel 27"/>
    <w:qFormat/>
    <w:rsid w:val="009F4F3F"/>
    <w:rPr>
      <w:rFonts w:cs="Times New Roman"/>
    </w:rPr>
  </w:style>
  <w:style w:type="character" w:customStyle="1" w:styleId="ListLabel28">
    <w:name w:val="ListLabel 28"/>
    <w:qFormat/>
    <w:rsid w:val="009F4F3F"/>
    <w:rPr>
      <w:rFonts w:cs="Times New Roman"/>
    </w:rPr>
  </w:style>
  <w:style w:type="character" w:customStyle="1" w:styleId="ListLabel29">
    <w:name w:val="ListLabel 29"/>
    <w:qFormat/>
    <w:rsid w:val="009F4F3F"/>
    <w:rPr>
      <w:rFonts w:cs="Times New Roman"/>
    </w:rPr>
  </w:style>
  <w:style w:type="character" w:customStyle="1" w:styleId="ListLabel30">
    <w:name w:val="ListLabel 30"/>
    <w:qFormat/>
    <w:rsid w:val="009F4F3F"/>
    <w:rPr>
      <w:rFonts w:cs="Times New Roman"/>
    </w:rPr>
  </w:style>
  <w:style w:type="character" w:customStyle="1" w:styleId="ListLabel31">
    <w:name w:val="ListLabel 31"/>
    <w:qFormat/>
    <w:rsid w:val="009F4F3F"/>
    <w:rPr>
      <w:rFonts w:cs="Times New Roman"/>
    </w:rPr>
  </w:style>
  <w:style w:type="character" w:customStyle="1" w:styleId="ListLabel32">
    <w:name w:val="ListLabel 32"/>
    <w:qFormat/>
    <w:rsid w:val="009F4F3F"/>
    <w:rPr>
      <w:rFonts w:cs="Times New Roman"/>
    </w:rPr>
  </w:style>
  <w:style w:type="character" w:customStyle="1" w:styleId="ListLabel33">
    <w:name w:val="ListLabel 33"/>
    <w:qFormat/>
    <w:rsid w:val="009F4F3F"/>
    <w:rPr>
      <w:rFonts w:cs="Times New Roman"/>
    </w:rPr>
  </w:style>
  <w:style w:type="character" w:customStyle="1" w:styleId="ListLabel34">
    <w:name w:val="ListLabel 34"/>
    <w:qFormat/>
    <w:rsid w:val="009F4F3F"/>
    <w:rPr>
      <w:rFonts w:cs="Times New Roman"/>
    </w:rPr>
  </w:style>
  <w:style w:type="character" w:customStyle="1" w:styleId="ListLabel35">
    <w:name w:val="ListLabel 35"/>
    <w:qFormat/>
    <w:rsid w:val="009F4F3F"/>
    <w:rPr>
      <w:rFonts w:cs="Times New Roman"/>
    </w:rPr>
  </w:style>
  <w:style w:type="character" w:customStyle="1" w:styleId="ListLabel36">
    <w:name w:val="ListLabel 36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37">
    <w:name w:val="ListLabel 37"/>
    <w:qFormat/>
    <w:rsid w:val="009F4F3F"/>
    <w:rPr>
      <w:rFonts w:ascii="Trebuchet MS" w:hAnsi="Trebuchet MS" w:cs="Times New Roman"/>
      <w:sz w:val="22"/>
    </w:rPr>
  </w:style>
  <w:style w:type="character" w:customStyle="1" w:styleId="ListLabel38">
    <w:name w:val="ListLabel 38"/>
    <w:qFormat/>
    <w:rsid w:val="009F4F3F"/>
    <w:rPr>
      <w:rFonts w:cs="Times New Roman"/>
    </w:rPr>
  </w:style>
  <w:style w:type="character" w:customStyle="1" w:styleId="ListLabel39">
    <w:name w:val="ListLabel 39"/>
    <w:qFormat/>
    <w:rsid w:val="009F4F3F"/>
    <w:rPr>
      <w:rFonts w:cs="Times New Roman"/>
    </w:rPr>
  </w:style>
  <w:style w:type="character" w:customStyle="1" w:styleId="ListLabel40">
    <w:name w:val="ListLabel 40"/>
    <w:qFormat/>
    <w:rsid w:val="009F4F3F"/>
    <w:rPr>
      <w:rFonts w:cs="Times New Roman"/>
    </w:rPr>
  </w:style>
  <w:style w:type="character" w:customStyle="1" w:styleId="ListLabel41">
    <w:name w:val="ListLabel 41"/>
    <w:qFormat/>
    <w:rsid w:val="009F4F3F"/>
    <w:rPr>
      <w:rFonts w:cs="Times New Roman"/>
    </w:rPr>
  </w:style>
  <w:style w:type="character" w:customStyle="1" w:styleId="ListLabel42">
    <w:name w:val="ListLabel 42"/>
    <w:qFormat/>
    <w:rsid w:val="009F4F3F"/>
    <w:rPr>
      <w:rFonts w:cs="Times New Roman"/>
    </w:rPr>
  </w:style>
  <w:style w:type="character" w:customStyle="1" w:styleId="ListLabel43">
    <w:name w:val="ListLabel 43"/>
    <w:qFormat/>
    <w:rsid w:val="009F4F3F"/>
    <w:rPr>
      <w:rFonts w:cs="Times New Roman"/>
    </w:rPr>
  </w:style>
  <w:style w:type="character" w:customStyle="1" w:styleId="ListLabel44">
    <w:name w:val="ListLabel 44"/>
    <w:qFormat/>
    <w:rsid w:val="009F4F3F"/>
    <w:rPr>
      <w:rFonts w:cs="Times New Roman"/>
    </w:rPr>
  </w:style>
  <w:style w:type="character" w:customStyle="1" w:styleId="ListLabel45">
    <w:name w:val="ListLabel 45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46">
    <w:name w:val="ListLabel 46"/>
    <w:qFormat/>
    <w:rsid w:val="009F4F3F"/>
    <w:rPr>
      <w:rFonts w:ascii="Trebuchet MS" w:hAnsi="Trebuchet MS" w:cs="Times New Roman"/>
      <w:b w:val="0"/>
      <w:bCs w:val="0"/>
      <w:strike w:val="0"/>
      <w:dstrike w:val="0"/>
      <w:sz w:val="22"/>
    </w:rPr>
  </w:style>
  <w:style w:type="character" w:customStyle="1" w:styleId="ListLabel47">
    <w:name w:val="ListLabel 47"/>
    <w:qFormat/>
    <w:rsid w:val="009F4F3F"/>
    <w:rPr>
      <w:rFonts w:ascii="Trebuchet MS" w:hAnsi="Trebuchet MS" w:cs="Times New Roman"/>
      <w:sz w:val="22"/>
    </w:rPr>
  </w:style>
  <w:style w:type="character" w:customStyle="1" w:styleId="ListLabel48">
    <w:name w:val="ListLabel 48"/>
    <w:qFormat/>
    <w:rsid w:val="009F4F3F"/>
    <w:rPr>
      <w:rFonts w:cs="Times New Roman"/>
    </w:rPr>
  </w:style>
  <w:style w:type="character" w:customStyle="1" w:styleId="ListLabel49">
    <w:name w:val="ListLabel 49"/>
    <w:qFormat/>
    <w:rsid w:val="009F4F3F"/>
    <w:rPr>
      <w:rFonts w:cs="Times New Roman"/>
    </w:rPr>
  </w:style>
  <w:style w:type="character" w:customStyle="1" w:styleId="ListLabel50">
    <w:name w:val="ListLabel 50"/>
    <w:qFormat/>
    <w:rsid w:val="009F4F3F"/>
    <w:rPr>
      <w:rFonts w:cs="Times New Roman"/>
    </w:rPr>
  </w:style>
  <w:style w:type="character" w:customStyle="1" w:styleId="ListLabel51">
    <w:name w:val="ListLabel 51"/>
    <w:qFormat/>
    <w:rsid w:val="009F4F3F"/>
    <w:rPr>
      <w:rFonts w:cs="Times New Roman"/>
    </w:rPr>
  </w:style>
  <w:style w:type="character" w:customStyle="1" w:styleId="ListLabel52">
    <w:name w:val="ListLabel 52"/>
    <w:qFormat/>
    <w:rsid w:val="009F4F3F"/>
    <w:rPr>
      <w:rFonts w:cs="Times New Roman"/>
    </w:rPr>
  </w:style>
  <w:style w:type="character" w:customStyle="1" w:styleId="ListLabel53">
    <w:name w:val="ListLabel 53"/>
    <w:qFormat/>
    <w:rsid w:val="009F4F3F"/>
    <w:rPr>
      <w:rFonts w:cs="Times New Roman"/>
    </w:rPr>
  </w:style>
  <w:style w:type="character" w:customStyle="1" w:styleId="ListLabel54">
    <w:name w:val="ListLabel 54"/>
    <w:qFormat/>
    <w:rsid w:val="009F4F3F"/>
    <w:rPr>
      <w:rFonts w:ascii="Trebuchet MS" w:hAnsi="Trebuchet MS" w:cs="Times New Roman"/>
      <w:b/>
      <w:bCs/>
      <w:sz w:val="22"/>
    </w:rPr>
  </w:style>
  <w:style w:type="character" w:customStyle="1" w:styleId="ListLabel55">
    <w:name w:val="ListLabel 55"/>
    <w:qFormat/>
    <w:rsid w:val="009F4F3F"/>
    <w:rPr>
      <w:rFonts w:ascii="Trebuchet MS" w:hAnsi="Trebuchet MS" w:cs="Times New Roman"/>
      <w:i w:val="0"/>
      <w:iCs/>
      <w:color w:val="00000A"/>
      <w:sz w:val="22"/>
    </w:rPr>
  </w:style>
  <w:style w:type="character" w:customStyle="1" w:styleId="ListLabel56">
    <w:name w:val="ListLabel 56"/>
    <w:qFormat/>
    <w:rsid w:val="009F4F3F"/>
    <w:rPr>
      <w:rFonts w:ascii="Trebuchet MS" w:hAnsi="Trebuchet MS" w:cs="Times New Roman"/>
      <w:sz w:val="22"/>
    </w:rPr>
  </w:style>
  <w:style w:type="character" w:customStyle="1" w:styleId="ListLabel57">
    <w:name w:val="ListLabel 57"/>
    <w:qFormat/>
    <w:rsid w:val="009F4F3F"/>
    <w:rPr>
      <w:rFonts w:cs="Times New Roman"/>
    </w:rPr>
  </w:style>
  <w:style w:type="character" w:customStyle="1" w:styleId="ListLabel58">
    <w:name w:val="ListLabel 58"/>
    <w:qFormat/>
    <w:rsid w:val="009F4F3F"/>
    <w:rPr>
      <w:rFonts w:cs="Times New Roman"/>
    </w:rPr>
  </w:style>
  <w:style w:type="character" w:customStyle="1" w:styleId="ListLabel59">
    <w:name w:val="ListLabel 59"/>
    <w:qFormat/>
    <w:rsid w:val="009F4F3F"/>
    <w:rPr>
      <w:rFonts w:cs="Times New Roman"/>
    </w:rPr>
  </w:style>
  <w:style w:type="character" w:customStyle="1" w:styleId="ListLabel60">
    <w:name w:val="ListLabel 60"/>
    <w:qFormat/>
    <w:rsid w:val="009F4F3F"/>
    <w:rPr>
      <w:rFonts w:cs="Times New Roman"/>
    </w:rPr>
  </w:style>
  <w:style w:type="character" w:customStyle="1" w:styleId="ListLabel61">
    <w:name w:val="ListLabel 61"/>
    <w:qFormat/>
    <w:rsid w:val="009F4F3F"/>
    <w:rPr>
      <w:rFonts w:cs="Times New Roman"/>
    </w:rPr>
  </w:style>
  <w:style w:type="character" w:customStyle="1" w:styleId="ListLabel62">
    <w:name w:val="ListLabel 62"/>
    <w:qFormat/>
    <w:rsid w:val="009F4F3F"/>
    <w:rPr>
      <w:rFonts w:cs="Times New Roman"/>
    </w:rPr>
  </w:style>
  <w:style w:type="character" w:customStyle="1" w:styleId="ListLabel63">
    <w:name w:val="ListLabel 63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64">
    <w:name w:val="ListLabel 64"/>
    <w:qFormat/>
    <w:rsid w:val="009F4F3F"/>
    <w:rPr>
      <w:rFonts w:ascii="Trebuchet MS" w:hAnsi="Trebuchet MS" w:cs="Times New Roman"/>
      <w:sz w:val="22"/>
    </w:rPr>
  </w:style>
  <w:style w:type="character" w:customStyle="1" w:styleId="ListLabel65">
    <w:name w:val="ListLabel 65"/>
    <w:qFormat/>
    <w:rsid w:val="009F4F3F"/>
    <w:rPr>
      <w:rFonts w:ascii="Trebuchet MS" w:hAnsi="Trebuchet MS" w:cs="Times New Roman"/>
      <w:sz w:val="22"/>
    </w:rPr>
  </w:style>
  <w:style w:type="character" w:customStyle="1" w:styleId="ListLabel66">
    <w:name w:val="ListLabel 66"/>
    <w:qFormat/>
    <w:rsid w:val="009F4F3F"/>
    <w:rPr>
      <w:rFonts w:cs="Times New Roman"/>
    </w:rPr>
  </w:style>
  <w:style w:type="character" w:customStyle="1" w:styleId="ListLabel67">
    <w:name w:val="ListLabel 67"/>
    <w:qFormat/>
    <w:rsid w:val="009F4F3F"/>
    <w:rPr>
      <w:rFonts w:cs="Times New Roman"/>
    </w:rPr>
  </w:style>
  <w:style w:type="character" w:customStyle="1" w:styleId="ListLabel68">
    <w:name w:val="ListLabel 68"/>
    <w:qFormat/>
    <w:rsid w:val="009F4F3F"/>
    <w:rPr>
      <w:rFonts w:cs="Times New Roman"/>
    </w:rPr>
  </w:style>
  <w:style w:type="character" w:customStyle="1" w:styleId="ListLabel69">
    <w:name w:val="ListLabel 69"/>
    <w:qFormat/>
    <w:rsid w:val="009F4F3F"/>
    <w:rPr>
      <w:rFonts w:cs="Times New Roman"/>
    </w:rPr>
  </w:style>
  <w:style w:type="character" w:customStyle="1" w:styleId="ListLabel70">
    <w:name w:val="ListLabel 70"/>
    <w:qFormat/>
    <w:rsid w:val="009F4F3F"/>
    <w:rPr>
      <w:rFonts w:cs="Times New Roman"/>
    </w:rPr>
  </w:style>
  <w:style w:type="character" w:customStyle="1" w:styleId="ListLabel71">
    <w:name w:val="ListLabel 71"/>
    <w:qFormat/>
    <w:rsid w:val="009F4F3F"/>
    <w:rPr>
      <w:rFonts w:cs="Times New Roman"/>
    </w:rPr>
  </w:style>
  <w:style w:type="character" w:customStyle="1" w:styleId="ListLabel72">
    <w:name w:val="ListLabel 72"/>
    <w:qFormat/>
    <w:rsid w:val="009F4F3F"/>
    <w:rPr>
      <w:rFonts w:cs="Times New Roman"/>
    </w:rPr>
  </w:style>
  <w:style w:type="character" w:customStyle="1" w:styleId="ListLabel73">
    <w:name w:val="ListLabel 73"/>
    <w:qFormat/>
    <w:rsid w:val="009F4F3F"/>
    <w:rPr>
      <w:rFonts w:ascii="Trebuchet MS" w:hAnsi="Trebuchet MS" w:cs="Times New Roman"/>
      <w:b w:val="0"/>
      <w:bCs w:val="0"/>
      <w:sz w:val="22"/>
    </w:rPr>
  </w:style>
  <w:style w:type="character" w:customStyle="1" w:styleId="ListLabel74">
    <w:name w:val="ListLabel 74"/>
    <w:qFormat/>
    <w:rsid w:val="009F4F3F"/>
    <w:rPr>
      <w:rFonts w:cs="Times New Roman"/>
    </w:rPr>
  </w:style>
  <w:style w:type="character" w:customStyle="1" w:styleId="ListLabel75">
    <w:name w:val="ListLabel 75"/>
    <w:qFormat/>
    <w:rsid w:val="009F4F3F"/>
    <w:rPr>
      <w:rFonts w:cs="Times New Roman"/>
    </w:rPr>
  </w:style>
  <w:style w:type="character" w:customStyle="1" w:styleId="ListLabel76">
    <w:name w:val="ListLabel 76"/>
    <w:qFormat/>
    <w:rsid w:val="009F4F3F"/>
    <w:rPr>
      <w:rFonts w:cs="Times New Roman"/>
    </w:rPr>
  </w:style>
  <w:style w:type="character" w:customStyle="1" w:styleId="ListLabel77">
    <w:name w:val="ListLabel 77"/>
    <w:qFormat/>
    <w:rsid w:val="009F4F3F"/>
    <w:rPr>
      <w:rFonts w:cs="Times New Roman"/>
    </w:rPr>
  </w:style>
  <w:style w:type="character" w:customStyle="1" w:styleId="ListLabel78">
    <w:name w:val="ListLabel 78"/>
    <w:qFormat/>
    <w:rsid w:val="009F4F3F"/>
    <w:rPr>
      <w:rFonts w:cs="Times New Roman"/>
    </w:rPr>
  </w:style>
  <w:style w:type="character" w:customStyle="1" w:styleId="ListLabel79">
    <w:name w:val="ListLabel 79"/>
    <w:qFormat/>
    <w:rsid w:val="009F4F3F"/>
    <w:rPr>
      <w:rFonts w:cs="Times New Roman"/>
    </w:rPr>
  </w:style>
  <w:style w:type="character" w:customStyle="1" w:styleId="ListLabel80">
    <w:name w:val="ListLabel 80"/>
    <w:qFormat/>
    <w:rsid w:val="009F4F3F"/>
    <w:rPr>
      <w:rFonts w:cs="Times New Roman"/>
    </w:rPr>
  </w:style>
  <w:style w:type="character" w:customStyle="1" w:styleId="ListLabel81">
    <w:name w:val="ListLabel 81"/>
    <w:qFormat/>
    <w:rsid w:val="009F4F3F"/>
    <w:rPr>
      <w:strike w:val="0"/>
      <w:dstrike w:val="0"/>
    </w:rPr>
  </w:style>
  <w:style w:type="character" w:customStyle="1" w:styleId="ListLabel82">
    <w:name w:val="ListLabel 82"/>
    <w:qFormat/>
    <w:rsid w:val="009F4F3F"/>
    <w:rPr>
      <w:rFonts w:cs="Times New Roman"/>
    </w:rPr>
  </w:style>
  <w:style w:type="character" w:customStyle="1" w:styleId="ListLabel83">
    <w:name w:val="ListLabel 83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4">
    <w:name w:val="ListLabel 84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5">
    <w:name w:val="ListLabel 85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6">
    <w:name w:val="ListLabel 86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7">
    <w:name w:val="ListLabel 87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8">
    <w:name w:val="ListLabel 88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9">
    <w:name w:val="ListLabel 89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0">
    <w:name w:val="ListLabel 90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1">
    <w:name w:val="ListLabel 91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2">
    <w:name w:val="ListLabel 92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3">
    <w:name w:val="ListLabel 93"/>
    <w:qFormat/>
    <w:rsid w:val="009F4F3F"/>
    <w:rPr>
      <w:rFonts w:ascii="Trebuchet MS" w:hAnsi="Trebuchet MS" w:cs="Times New Roman"/>
      <w:b/>
      <w:bCs/>
      <w:sz w:val="22"/>
    </w:rPr>
  </w:style>
  <w:style w:type="character" w:customStyle="1" w:styleId="ListLabel94">
    <w:name w:val="ListLabel 94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95">
    <w:name w:val="ListLabel 95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96">
    <w:name w:val="ListLabel 96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97">
    <w:name w:val="ListLabel 97"/>
    <w:qFormat/>
    <w:rsid w:val="009F4F3F"/>
    <w:rPr>
      <w:rFonts w:cs="Times New Roman"/>
    </w:rPr>
  </w:style>
  <w:style w:type="character" w:customStyle="1" w:styleId="ListLabel98">
    <w:name w:val="ListLabel 98"/>
    <w:qFormat/>
    <w:rsid w:val="009F4F3F"/>
    <w:rPr>
      <w:rFonts w:cs="Times New Roman"/>
    </w:rPr>
  </w:style>
  <w:style w:type="character" w:customStyle="1" w:styleId="ListLabel99">
    <w:name w:val="ListLabel 99"/>
    <w:qFormat/>
    <w:rsid w:val="009F4F3F"/>
    <w:rPr>
      <w:rFonts w:cs="Times New Roman"/>
    </w:rPr>
  </w:style>
  <w:style w:type="character" w:customStyle="1" w:styleId="ListLabel100">
    <w:name w:val="ListLabel 100"/>
    <w:qFormat/>
    <w:rsid w:val="009F4F3F"/>
    <w:rPr>
      <w:rFonts w:cs="Times New Roman"/>
    </w:rPr>
  </w:style>
  <w:style w:type="character" w:customStyle="1" w:styleId="ListLabel101">
    <w:name w:val="ListLabel 101"/>
    <w:qFormat/>
    <w:rsid w:val="009F4F3F"/>
    <w:rPr>
      <w:rFonts w:cs="Times New Roman"/>
    </w:rPr>
  </w:style>
  <w:style w:type="character" w:customStyle="1" w:styleId="ListLabel102">
    <w:name w:val="ListLabel 102"/>
    <w:qFormat/>
    <w:rsid w:val="009F4F3F"/>
    <w:rPr>
      <w:rFonts w:ascii="Trebuchet MS" w:hAnsi="Trebuchet MS"/>
      <w:b/>
      <w:i w:val="0"/>
      <w:sz w:val="22"/>
    </w:rPr>
  </w:style>
  <w:style w:type="character" w:customStyle="1" w:styleId="ListLabel103">
    <w:name w:val="ListLabel 103"/>
    <w:qFormat/>
    <w:rsid w:val="009F4F3F"/>
    <w:rPr>
      <w:rFonts w:ascii="Trebuchet MS" w:hAnsi="Trebuchet MS"/>
      <w:i w:val="0"/>
      <w:sz w:val="22"/>
    </w:rPr>
  </w:style>
  <w:style w:type="character" w:customStyle="1" w:styleId="ListLabel104">
    <w:name w:val="ListLabel 104"/>
    <w:qFormat/>
    <w:rsid w:val="009F4F3F"/>
    <w:rPr>
      <w:rFonts w:ascii="Trebuchet MS" w:hAnsi="Trebuchet MS"/>
      <w:i w:val="0"/>
      <w:sz w:val="22"/>
    </w:rPr>
  </w:style>
  <w:style w:type="character" w:customStyle="1" w:styleId="ListLabel105">
    <w:name w:val="ListLabel 105"/>
    <w:qFormat/>
    <w:rsid w:val="009F4F3F"/>
    <w:rPr>
      <w:i w:val="0"/>
    </w:rPr>
  </w:style>
  <w:style w:type="character" w:customStyle="1" w:styleId="ListLabel106">
    <w:name w:val="ListLabel 106"/>
    <w:qFormat/>
    <w:rsid w:val="009F4F3F"/>
    <w:rPr>
      <w:i w:val="0"/>
    </w:rPr>
  </w:style>
  <w:style w:type="character" w:customStyle="1" w:styleId="ListLabel107">
    <w:name w:val="ListLabel 107"/>
    <w:qFormat/>
    <w:rsid w:val="009F4F3F"/>
    <w:rPr>
      <w:i w:val="0"/>
    </w:rPr>
  </w:style>
  <w:style w:type="character" w:customStyle="1" w:styleId="ListLabel108">
    <w:name w:val="ListLabel 108"/>
    <w:qFormat/>
    <w:rsid w:val="009F4F3F"/>
    <w:rPr>
      <w:i w:val="0"/>
    </w:rPr>
  </w:style>
  <w:style w:type="character" w:customStyle="1" w:styleId="ListLabel109">
    <w:name w:val="ListLabel 109"/>
    <w:qFormat/>
    <w:rsid w:val="009F4F3F"/>
    <w:rPr>
      <w:i w:val="0"/>
    </w:rPr>
  </w:style>
  <w:style w:type="character" w:customStyle="1" w:styleId="ListLabel110">
    <w:name w:val="ListLabel 110"/>
    <w:qFormat/>
    <w:rsid w:val="009F4F3F"/>
    <w:rPr>
      <w:i w:val="0"/>
    </w:rPr>
  </w:style>
  <w:style w:type="character" w:customStyle="1" w:styleId="ListLabel111">
    <w:name w:val="ListLabel 111"/>
    <w:qFormat/>
    <w:rsid w:val="009F4F3F"/>
    <w:rPr>
      <w:rFonts w:cs="Times New Roman"/>
      <w:b/>
      <w:bCs/>
    </w:rPr>
  </w:style>
  <w:style w:type="character" w:customStyle="1" w:styleId="ListLabel112">
    <w:name w:val="ListLabel 112"/>
    <w:qFormat/>
    <w:rsid w:val="009F4F3F"/>
    <w:rPr>
      <w:rFonts w:cs="Times New Roman"/>
    </w:rPr>
  </w:style>
  <w:style w:type="character" w:customStyle="1" w:styleId="ListLabel113">
    <w:name w:val="ListLabel 113"/>
    <w:qFormat/>
    <w:rsid w:val="009F4F3F"/>
    <w:rPr>
      <w:rFonts w:cs="Times New Roman"/>
    </w:rPr>
  </w:style>
  <w:style w:type="character" w:customStyle="1" w:styleId="ListLabel114">
    <w:name w:val="ListLabel 114"/>
    <w:qFormat/>
    <w:rsid w:val="009F4F3F"/>
    <w:rPr>
      <w:rFonts w:ascii="Trebuchet MS" w:hAnsi="Trebuchet MS" w:cs="Times New Roman"/>
      <w:sz w:val="22"/>
    </w:rPr>
  </w:style>
  <w:style w:type="character" w:customStyle="1" w:styleId="ListLabel115">
    <w:name w:val="ListLabel 115"/>
    <w:qFormat/>
    <w:rsid w:val="009F4F3F"/>
    <w:rPr>
      <w:rFonts w:cs="Times New Roman"/>
    </w:rPr>
  </w:style>
  <w:style w:type="character" w:customStyle="1" w:styleId="ListLabel116">
    <w:name w:val="ListLabel 116"/>
    <w:qFormat/>
    <w:rsid w:val="009F4F3F"/>
    <w:rPr>
      <w:rFonts w:cs="Times New Roman"/>
    </w:rPr>
  </w:style>
  <w:style w:type="character" w:customStyle="1" w:styleId="ListLabel117">
    <w:name w:val="ListLabel 117"/>
    <w:qFormat/>
    <w:rsid w:val="009F4F3F"/>
    <w:rPr>
      <w:rFonts w:cs="Times New Roman"/>
    </w:rPr>
  </w:style>
  <w:style w:type="character" w:customStyle="1" w:styleId="ListLabel118">
    <w:name w:val="ListLabel 118"/>
    <w:qFormat/>
    <w:rsid w:val="009F4F3F"/>
    <w:rPr>
      <w:rFonts w:cs="Times New Roman"/>
    </w:rPr>
  </w:style>
  <w:style w:type="character" w:customStyle="1" w:styleId="ListLabel119">
    <w:name w:val="ListLabel 119"/>
    <w:qFormat/>
    <w:rsid w:val="009F4F3F"/>
    <w:rPr>
      <w:rFonts w:cs="Times New Roman"/>
    </w:rPr>
  </w:style>
  <w:style w:type="character" w:customStyle="1" w:styleId="ListLabel120">
    <w:name w:val="ListLabel 120"/>
    <w:qFormat/>
    <w:rsid w:val="009F4F3F"/>
    <w:rPr>
      <w:b w:val="0"/>
      <w:i w:val="0"/>
      <w:sz w:val="20"/>
    </w:rPr>
  </w:style>
  <w:style w:type="character" w:customStyle="1" w:styleId="ListLabel121">
    <w:name w:val="ListLabel 121"/>
    <w:qFormat/>
    <w:rsid w:val="009F4F3F"/>
    <w:rPr>
      <w:rFonts w:ascii="Trebuchet MS" w:hAnsi="Trebuchet MS" w:cs="Times New Roman"/>
      <w:sz w:val="20"/>
    </w:rPr>
  </w:style>
  <w:style w:type="character" w:customStyle="1" w:styleId="ListLabel122">
    <w:name w:val="ListLabel 122"/>
    <w:qFormat/>
    <w:rsid w:val="009F4F3F"/>
    <w:rPr>
      <w:rFonts w:cs="Times New Roman"/>
    </w:rPr>
  </w:style>
  <w:style w:type="character" w:customStyle="1" w:styleId="ListLabel123">
    <w:name w:val="ListLabel 123"/>
    <w:qFormat/>
    <w:rsid w:val="009F4F3F"/>
    <w:rPr>
      <w:rFonts w:cs="Times New Roman"/>
    </w:rPr>
  </w:style>
  <w:style w:type="character" w:customStyle="1" w:styleId="ListLabel124">
    <w:name w:val="ListLabel 124"/>
    <w:qFormat/>
    <w:rsid w:val="009F4F3F"/>
    <w:rPr>
      <w:rFonts w:cs="Times New Roman"/>
    </w:rPr>
  </w:style>
  <w:style w:type="character" w:customStyle="1" w:styleId="ListLabel125">
    <w:name w:val="ListLabel 125"/>
    <w:qFormat/>
    <w:rsid w:val="009F4F3F"/>
    <w:rPr>
      <w:rFonts w:cs="Times New Roman"/>
    </w:rPr>
  </w:style>
  <w:style w:type="character" w:customStyle="1" w:styleId="ListLabel126">
    <w:name w:val="ListLabel 126"/>
    <w:qFormat/>
    <w:rsid w:val="009F4F3F"/>
    <w:rPr>
      <w:rFonts w:cs="Times New Roman"/>
    </w:rPr>
  </w:style>
  <w:style w:type="character" w:customStyle="1" w:styleId="ListLabel127">
    <w:name w:val="ListLabel 127"/>
    <w:qFormat/>
    <w:rsid w:val="009F4F3F"/>
    <w:rPr>
      <w:rFonts w:cs="Times New Roman"/>
    </w:rPr>
  </w:style>
  <w:style w:type="character" w:customStyle="1" w:styleId="ListLabel128">
    <w:name w:val="ListLabel 128"/>
    <w:qFormat/>
    <w:rsid w:val="009F4F3F"/>
    <w:rPr>
      <w:rFonts w:cs="Times New Roman"/>
    </w:rPr>
  </w:style>
  <w:style w:type="character" w:customStyle="1" w:styleId="ListLabel129">
    <w:name w:val="ListLabel 129"/>
    <w:qFormat/>
    <w:rsid w:val="009F4F3F"/>
    <w:rPr>
      <w:rFonts w:cs="Times New Roman"/>
    </w:rPr>
  </w:style>
  <w:style w:type="character" w:customStyle="1" w:styleId="ListLabel130">
    <w:name w:val="ListLabel 130"/>
    <w:qFormat/>
    <w:rsid w:val="009F4F3F"/>
    <w:rPr>
      <w:rFonts w:ascii="Trebuchet MS" w:hAnsi="Trebuchet MS" w:cs="Times New Roman"/>
      <w:sz w:val="20"/>
    </w:rPr>
  </w:style>
  <w:style w:type="character" w:customStyle="1" w:styleId="ListLabel131">
    <w:name w:val="ListLabel 131"/>
    <w:qFormat/>
    <w:rsid w:val="009F4F3F"/>
    <w:rPr>
      <w:rFonts w:cs="Times New Roman"/>
    </w:rPr>
  </w:style>
  <w:style w:type="character" w:customStyle="1" w:styleId="ListLabel132">
    <w:name w:val="ListLabel 132"/>
    <w:qFormat/>
    <w:rsid w:val="009F4F3F"/>
    <w:rPr>
      <w:rFonts w:cs="Times New Roman"/>
    </w:rPr>
  </w:style>
  <w:style w:type="character" w:customStyle="1" w:styleId="ListLabel133">
    <w:name w:val="ListLabel 133"/>
    <w:qFormat/>
    <w:rsid w:val="009F4F3F"/>
    <w:rPr>
      <w:rFonts w:cs="Times New Roman"/>
    </w:rPr>
  </w:style>
  <w:style w:type="character" w:customStyle="1" w:styleId="ListLabel134">
    <w:name w:val="ListLabel 134"/>
    <w:qFormat/>
    <w:rsid w:val="009F4F3F"/>
    <w:rPr>
      <w:rFonts w:cs="Times New Roman"/>
    </w:rPr>
  </w:style>
  <w:style w:type="character" w:customStyle="1" w:styleId="ListLabel135">
    <w:name w:val="ListLabel 135"/>
    <w:qFormat/>
    <w:rsid w:val="009F4F3F"/>
    <w:rPr>
      <w:rFonts w:cs="Times New Roman"/>
    </w:rPr>
  </w:style>
  <w:style w:type="character" w:customStyle="1" w:styleId="ListLabel136">
    <w:name w:val="ListLabel 136"/>
    <w:qFormat/>
    <w:rsid w:val="009F4F3F"/>
    <w:rPr>
      <w:rFonts w:cs="Times New Roman"/>
    </w:rPr>
  </w:style>
  <w:style w:type="character" w:customStyle="1" w:styleId="ListLabel137">
    <w:name w:val="ListLabel 137"/>
    <w:qFormat/>
    <w:rsid w:val="009F4F3F"/>
    <w:rPr>
      <w:rFonts w:cs="Times New Roman"/>
    </w:rPr>
  </w:style>
  <w:style w:type="character" w:customStyle="1" w:styleId="ListLabel138">
    <w:name w:val="ListLabel 138"/>
    <w:qFormat/>
    <w:rsid w:val="009F4F3F"/>
    <w:rPr>
      <w:rFonts w:cs="Times New Roman"/>
    </w:rPr>
  </w:style>
  <w:style w:type="character" w:customStyle="1" w:styleId="ListLabel139">
    <w:name w:val="ListLabel 139"/>
    <w:qFormat/>
    <w:rsid w:val="009F4F3F"/>
    <w:rPr>
      <w:rFonts w:ascii="Trebuchet MS" w:hAnsi="Trebuchet MS" w:cs="Times New Roman"/>
      <w:sz w:val="20"/>
    </w:rPr>
  </w:style>
  <w:style w:type="character" w:customStyle="1" w:styleId="ListLabel140">
    <w:name w:val="ListLabel 140"/>
    <w:qFormat/>
    <w:rsid w:val="009F4F3F"/>
    <w:rPr>
      <w:rFonts w:cs="Times New Roman"/>
    </w:rPr>
  </w:style>
  <w:style w:type="character" w:customStyle="1" w:styleId="ListLabel141">
    <w:name w:val="ListLabel 141"/>
    <w:qFormat/>
    <w:rsid w:val="009F4F3F"/>
    <w:rPr>
      <w:rFonts w:cs="Times New Roman"/>
    </w:rPr>
  </w:style>
  <w:style w:type="character" w:customStyle="1" w:styleId="ListLabel142">
    <w:name w:val="ListLabel 142"/>
    <w:qFormat/>
    <w:rsid w:val="009F4F3F"/>
    <w:rPr>
      <w:rFonts w:cs="Times New Roman"/>
    </w:rPr>
  </w:style>
  <w:style w:type="character" w:customStyle="1" w:styleId="ListLabel143">
    <w:name w:val="ListLabel 143"/>
    <w:qFormat/>
    <w:rsid w:val="009F4F3F"/>
    <w:rPr>
      <w:rFonts w:cs="Times New Roman"/>
    </w:rPr>
  </w:style>
  <w:style w:type="character" w:customStyle="1" w:styleId="ListLabel144">
    <w:name w:val="ListLabel 144"/>
    <w:qFormat/>
    <w:rsid w:val="009F4F3F"/>
    <w:rPr>
      <w:rFonts w:cs="Times New Roman"/>
    </w:rPr>
  </w:style>
  <w:style w:type="character" w:customStyle="1" w:styleId="ListLabel145">
    <w:name w:val="ListLabel 145"/>
    <w:qFormat/>
    <w:rsid w:val="009F4F3F"/>
    <w:rPr>
      <w:rFonts w:cs="Times New Roman"/>
    </w:rPr>
  </w:style>
  <w:style w:type="character" w:customStyle="1" w:styleId="ListLabel146">
    <w:name w:val="ListLabel 146"/>
    <w:qFormat/>
    <w:rsid w:val="009F4F3F"/>
    <w:rPr>
      <w:rFonts w:cs="Times New Roman"/>
    </w:rPr>
  </w:style>
  <w:style w:type="character" w:customStyle="1" w:styleId="ListLabel147">
    <w:name w:val="ListLabel 147"/>
    <w:qFormat/>
    <w:rsid w:val="009F4F3F"/>
    <w:rPr>
      <w:rFonts w:cs="Times New Roman"/>
    </w:rPr>
  </w:style>
  <w:style w:type="character" w:customStyle="1" w:styleId="ListLabel148">
    <w:name w:val="ListLabel 148"/>
    <w:qFormat/>
    <w:rsid w:val="009F4F3F"/>
    <w:rPr>
      <w:rFonts w:ascii="Trebuchet MS" w:eastAsia="Times New Roman" w:hAnsi="Trebuchet MS" w:cs="Times New Roman"/>
      <w:sz w:val="18"/>
    </w:rPr>
  </w:style>
  <w:style w:type="character" w:customStyle="1" w:styleId="ListLabel149">
    <w:name w:val="ListLabel 149"/>
    <w:qFormat/>
    <w:rsid w:val="009F4F3F"/>
    <w:rPr>
      <w:rFonts w:cs="Courier New"/>
    </w:rPr>
  </w:style>
  <w:style w:type="character" w:customStyle="1" w:styleId="ListLabel150">
    <w:name w:val="ListLabel 150"/>
    <w:qFormat/>
    <w:rsid w:val="009F4F3F"/>
    <w:rPr>
      <w:rFonts w:cs="Courier New"/>
    </w:rPr>
  </w:style>
  <w:style w:type="character" w:customStyle="1" w:styleId="ListLabel151">
    <w:name w:val="ListLabel 151"/>
    <w:qFormat/>
    <w:rsid w:val="009F4F3F"/>
    <w:rPr>
      <w:rFonts w:cs="Courier New"/>
    </w:rPr>
  </w:style>
  <w:style w:type="character" w:customStyle="1" w:styleId="IndexLink">
    <w:name w:val="Index Link"/>
    <w:qFormat/>
    <w:rsid w:val="009F4F3F"/>
  </w:style>
  <w:style w:type="paragraph" w:customStyle="1" w:styleId="Heading">
    <w:name w:val="Heading"/>
    <w:basedOn w:val="Normal"/>
    <w:next w:val="BodyText"/>
    <w:qFormat/>
    <w:rsid w:val="00B0428C"/>
    <w:pPr>
      <w:keepNext/>
      <w:suppressAutoHyphens/>
      <w:spacing w:before="240" w:after="120"/>
    </w:pPr>
    <w:rPr>
      <w:rFonts w:ascii="Arial" w:eastAsia="Times New Roman" w:hAnsi="Arial" w:cs="Mangal"/>
      <w:sz w:val="28"/>
      <w:szCs w:val="28"/>
      <w:lang w:eastAsia="ar-SA"/>
    </w:rPr>
  </w:style>
  <w:style w:type="paragraph" w:styleId="BodyText">
    <w:name w:val="Body Text"/>
    <w:aliases w:val="Char,Char Char,Char Char Char Diagrama Diagrama Diagrama Diagrama Diagrama,Char Char Char Diagrama Diagrama Diagrama Diagrama Diagrama Diagrama Diagrama Diagrama Diagrama Diagrama,body text,contents,bt,b,Char1,Corps de texte,body tes"/>
    <w:basedOn w:val="Normal"/>
    <w:link w:val="BodyTextChar2"/>
    <w:rsid w:val="00B0428C"/>
    <w:pPr>
      <w:spacing w:after="160" w:line="240" w:lineRule="exact"/>
    </w:pPr>
    <w:rPr>
      <w:rFonts w:eastAsia="Times New Roman"/>
      <w:szCs w:val="20"/>
      <w:lang w:eastAsia="ar-SA"/>
    </w:rPr>
  </w:style>
  <w:style w:type="paragraph" w:styleId="List">
    <w:name w:val="List"/>
    <w:basedOn w:val="BodyText"/>
    <w:rsid w:val="00B0428C"/>
    <w:pPr>
      <w:suppressAutoHyphens/>
      <w:spacing w:after="120" w:line="240" w:lineRule="auto"/>
    </w:pPr>
    <w:rPr>
      <w:rFonts w:cs="Mangal"/>
    </w:rPr>
  </w:style>
  <w:style w:type="paragraph" w:styleId="Caption">
    <w:name w:val="caption"/>
    <w:basedOn w:val="Normal"/>
    <w:qFormat/>
    <w:rsid w:val="00B0428C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x">
    <w:name w:val="Index"/>
    <w:basedOn w:val="Normal"/>
    <w:qFormat/>
    <w:rsid w:val="00B0428C"/>
    <w:pPr>
      <w:suppressLineNumbers/>
      <w:suppressAutoHyphens/>
    </w:pPr>
    <w:rPr>
      <w:rFonts w:cs="Mangal"/>
      <w:lang w:eastAsia="ar-SA"/>
    </w:rPr>
  </w:style>
  <w:style w:type="paragraph" w:customStyle="1" w:styleId="CharChar9DiagramaDiagramaCharChar">
    <w:name w:val="Char Char9 Diagrama Diagrama Char Char"/>
    <w:basedOn w:val="Normal"/>
    <w:qFormat/>
    <w:rsid w:val="00B04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OC1">
    <w:name w:val="toc 1"/>
    <w:basedOn w:val="Normal"/>
    <w:autoRedefine/>
    <w:uiPriority w:val="39"/>
    <w:rsid w:val="000D79F5"/>
    <w:pPr>
      <w:tabs>
        <w:tab w:val="left" w:pos="480"/>
        <w:tab w:val="right" w:pos="10055"/>
      </w:tabs>
    </w:pPr>
    <w:rPr>
      <w:rFonts w:ascii="Trebuchet MS" w:eastAsiaTheme="minorEastAsia" w:hAnsi="Trebuchet MS" w:cstheme="minorBidi"/>
      <w:b/>
      <w:noProof/>
      <w:sz w:val="22"/>
      <w:szCs w:val="22"/>
    </w:rPr>
  </w:style>
  <w:style w:type="paragraph" w:customStyle="1" w:styleId="Point1">
    <w:name w:val="Point 1"/>
    <w:basedOn w:val="Normal"/>
    <w:link w:val="Point1Char1"/>
    <w:qFormat/>
    <w:rsid w:val="00B0428C"/>
    <w:pPr>
      <w:spacing w:before="120" w:after="120"/>
      <w:ind w:left="1418" w:hanging="567"/>
      <w:jc w:val="both"/>
    </w:pPr>
    <w:rPr>
      <w:lang w:val="en-GB"/>
    </w:rPr>
  </w:style>
  <w:style w:type="paragraph" w:styleId="Header">
    <w:name w:val="header"/>
    <w:aliases w:val="En-tête-1,En-tête-2,hd,Header 2,Diagrama Diagrama Diagrama Diagrama,Specialioji þyma, Diagrama Diagrama Diagrama,HEADER_EN, Diagrama2,Diagrama2,Viršutinis kolontitulas Diagrama1,Viršutinis kolontitulas Diagrama Diagrama1"/>
    <w:basedOn w:val="Normal"/>
    <w:link w:val="HeaderChar"/>
    <w:rsid w:val="00B0428C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</w:rPr>
  </w:style>
  <w:style w:type="paragraph" w:styleId="BodyText3">
    <w:name w:val="Body Text 3"/>
    <w:basedOn w:val="Normal"/>
    <w:qFormat/>
    <w:rsid w:val="00B0428C"/>
    <w:pPr>
      <w:jc w:val="both"/>
    </w:pPr>
    <w:rPr>
      <w:rFonts w:eastAsia="Times New Roman"/>
      <w:szCs w:val="20"/>
    </w:rPr>
  </w:style>
  <w:style w:type="paragraph" w:styleId="BodyTextIndent">
    <w:name w:val="Body Text Indent"/>
    <w:basedOn w:val="Normal"/>
    <w:link w:val="BodyTextIndentChar"/>
    <w:rsid w:val="00B0428C"/>
    <w:pPr>
      <w:spacing w:after="120" w:line="480" w:lineRule="auto"/>
    </w:pPr>
    <w:rPr>
      <w:rFonts w:eastAsia="Times New Roman"/>
      <w:szCs w:val="20"/>
    </w:rPr>
  </w:style>
  <w:style w:type="paragraph" w:styleId="Title">
    <w:name w:val="Title"/>
    <w:basedOn w:val="Normal"/>
    <w:link w:val="TitleChar"/>
    <w:uiPriority w:val="10"/>
    <w:qFormat/>
    <w:rsid w:val="00B0428C"/>
    <w:pPr>
      <w:jc w:val="center"/>
    </w:pPr>
    <w:rPr>
      <w:rFonts w:eastAsia="Times New Roman"/>
      <w:b/>
      <w:szCs w:val="20"/>
    </w:rPr>
  </w:style>
  <w:style w:type="paragraph" w:styleId="Footer">
    <w:name w:val="footer"/>
    <w:basedOn w:val="Normal"/>
    <w:link w:val="FooterChar"/>
    <w:uiPriority w:val="99"/>
    <w:rsid w:val="00B0428C"/>
    <w:pPr>
      <w:tabs>
        <w:tab w:val="center" w:pos="4320"/>
        <w:tab w:val="right" w:pos="8640"/>
      </w:tabs>
    </w:pPr>
    <w:rPr>
      <w:rFonts w:eastAsia="Times New Roman"/>
      <w:szCs w:val="20"/>
    </w:rPr>
  </w:style>
  <w:style w:type="paragraph" w:customStyle="1" w:styleId="Pagrindinistekstas1">
    <w:name w:val="Pagrindinis tekstas1"/>
    <w:qFormat/>
    <w:rsid w:val="00B0428C"/>
    <w:pPr>
      <w:ind w:firstLine="312"/>
      <w:jc w:val="both"/>
    </w:pPr>
    <w:rPr>
      <w:rFonts w:ascii="TimesLT" w:hAnsi="TimesLT" w:cs="TimesLT"/>
      <w:sz w:val="24"/>
      <w:lang w:val="en-US" w:eastAsia="en-US"/>
    </w:rPr>
  </w:style>
  <w:style w:type="paragraph" w:customStyle="1" w:styleId="CentrBoldm">
    <w:name w:val="CentrBoldm"/>
    <w:basedOn w:val="Normal"/>
    <w:qFormat/>
    <w:rsid w:val="00B0428C"/>
    <w:pPr>
      <w:jc w:val="center"/>
    </w:pPr>
    <w:rPr>
      <w:rFonts w:ascii="TimesLT" w:hAnsi="TimesLT" w:cs="TimesLT"/>
      <w:b/>
      <w:bCs/>
      <w:sz w:val="20"/>
      <w:szCs w:val="20"/>
      <w:lang w:val="en-US" w:eastAsia="en-US"/>
    </w:rPr>
  </w:style>
  <w:style w:type="paragraph" w:customStyle="1" w:styleId="bodytext1">
    <w:name w:val="bodytext"/>
    <w:basedOn w:val="Normal"/>
    <w:qFormat/>
    <w:rsid w:val="00B0428C"/>
    <w:pPr>
      <w:spacing w:beforeAutospacing="1" w:afterAutospacing="1"/>
    </w:pPr>
  </w:style>
  <w:style w:type="paragraph" w:customStyle="1" w:styleId="Sraopastraipa1">
    <w:name w:val="Sąrašo pastraipa1"/>
    <w:basedOn w:val="Normal"/>
    <w:link w:val="ListParagraphChar"/>
    <w:qFormat/>
    <w:rsid w:val="00B0428C"/>
    <w:pPr>
      <w:ind w:left="720"/>
      <w:contextualSpacing/>
    </w:pPr>
    <w:rPr>
      <w:rFonts w:ascii="TimesLT" w:eastAsia="Times New Roman" w:hAnsi="TimesLT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B0428C"/>
    <w:pPr>
      <w:spacing w:after="120" w:line="480" w:lineRule="auto"/>
      <w:ind w:left="283"/>
    </w:pPr>
    <w:rPr>
      <w:rFonts w:eastAsia="Times New Roman"/>
      <w:szCs w:val="20"/>
    </w:rPr>
  </w:style>
  <w:style w:type="paragraph" w:styleId="BalloonText">
    <w:name w:val="Balloon Text"/>
    <w:basedOn w:val="Normal"/>
    <w:link w:val="BalloonTextChar"/>
    <w:qFormat/>
    <w:rsid w:val="00B0428C"/>
    <w:rPr>
      <w:rFonts w:ascii="Tahoma" w:eastAsia="Times New Roman" w:hAnsi="Tahoma"/>
      <w:sz w:val="16"/>
      <w:szCs w:val="20"/>
    </w:rPr>
  </w:style>
  <w:style w:type="paragraph" w:customStyle="1" w:styleId="Sraopastraipa2">
    <w:name w:val="Sąrašo pastraipa2"/>
    <w:aliases w:val="List Paragraph,List Paragraph Red,Buletai,Bullet EY,List Paragraph21,List Paragraph1,List Paragraph2,lp1,Use Case List Paragraph,Numbering,ERP-List Paragraph,List Paragraph11,List Paragraph111,Paragraph,List not in Table,Bullet 1"/>
    <w:basedOn w:val="Normal"/>
    <w:uiPriority w:val="34"/>
    <w:qFormat/>
    <w:rsid w:val="00B0428C"/>
    <w:pPr>
      <w:ind w:left="720"/>
      <w:contextualSpacing/>
    </w:pPr>
  </w:style>
  <w:style w:type="paragraph" w:customStyle="1" w:styleId="Pagrindinistekstas2">
    <w:name w:val="Pagrindinis tekstas2"/>
    <w:qFormat/>
    <w:rsid w:val="00B0428C"/>
    <w:pPr>
      <w:ind w:firstLine="312"/>
      <w:jc w:val="both"/>
    </w:pPr>
    <w:rPr>
      <w:rFonts w:ascii="TimesLT" w:hAnsi="TimesLT" w:cs="TimesLT"/>
      <w:sz w:val="24"/>
      <w:lang w:val="en-US" w:eastAsia="en-US"/>
    </w:rPr>
  </w:style>
  <w:style w:type="paragraph" w:customStyle="1" w:styleId="Betarp1">
    <w:name w:val="Be tarpų1"/>
    <w:qFormat/>
    <w:rsid w:val="00B0428C"/>
    <w:rPr>
      <w:rFonts w:ascii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qFormat/>
    <w:rsid w:val="00B0428C"/>
    <w:pPr>
      <w:spacing w:after="120" w:line="480" w:lineRule="auto"/>
    </w:pPr>
    <w:rPr>
      <w:rFonts w:eastAsia="Times New Roman"/>
      <w:szCs w:val="20"/>
    </w:rPr>
  </w:style>
  <w:style w:type="paragraph" w:styleId="NormalWeb">
    <w:name w:val="Normal (Web)"/>
    <w:basedOn w:val="Normal"/>
    <w:qFormat/>
    <w:rsid w:val="00B0428C"/>
    <w:pPr>
      <w:spacing w:beforeAutospacing="1" w:afterAutospacing="1"/>
    </w:pPr>
    <w:rPr>
      <w:sz w:val="18"/>
      <w:szCs w:val="18"/>
      <w:lang w:val="en-US" w:eastAsia="en-US"/>
    </w:rPr>
  </w:style>
  <w:style w:type="paragraph" w:customStyle="1" w:styleId="NoSpacing1">
    <w:name w:val="No Spacing1"/>
    <w:qFormat/>
    <w:rsid w:val="00B0428C"/>
    <w:pPr>
      <w:widowControl w:val="0"/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HTMLPreformatted">
    <w:name w:val="HTML Preformatted"/>
    <w:aliases w:val="Char Char Char Char"/>
    <w:basedOn w:val="Normal"/>
    <w:link w:val="HTMLPreformattedChar"/>
    <w:qFormat/>
    <w:rsid w:val="00B042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paragraph" w:customStyle="1" w:styleId="Pagrindinistekstas3">
    <w:name w:val="Pagrindinis tekstas3"/>
    <w:link w:val="BodyText3Char"/>
    <w:qFormat/>
    <w:rsid w:val="00B0428C"/>
    <w:pPr>
      <w:ind w:firstLine="312"/>
      <w:jc w:val="both"/>
    </w:pPr>
    <w:rPr>
      <w:rFonts w:ascii="TimesLT" w:hAnsi="TimesLT"/>
      <w:sz w:val="24"/>
      <w:lang w:val="en-US" w:eastAsia="en-US"/>
    </w:rPr>
  </w:style>
  <w:style w:type="paragraph" w:customStyle="1" w:styleId="Patvirtinta">
    <w:name w:val="Patvirtinta"/>
    <w:qFormat/>
    <w:rsid w:val="00B0428C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z w:val="24"/>
      <w:lang w:val="en-US" w:eastAsia="en-US"/>
    </w:rPr>
  </w:style>
  <w:style w:type="paragraph" w:customStyle="1" w:styleId="MAZAS">
    <w:name w:val="MAZAS"/>
    <w:qFormat/>
    <w:rsid w:val="00B0428C"/>
    <w:pPr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harChar7DiagramaDiagrama">
    <w:name w:val="Char Char7 Diagrama Diagrama"/>
    <w:basedOn w:val="Normal"/>
    <w:qFormat/>
    <w:rsid w:val="00B04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lockText">
    <w:name w:val="Block Text"/>
    <w:basedOn w:val="Normal"/>
    <w:qFormat/>
    <w:rsid w:val="00B0428C"/>
    <w:pPr>
      <w:suppressAutoHyphens/>
      <w:spacing w:line="100" w:lineRule="atLeast"/>
    </w:pPr>
    <w:rPr>
      <w:lang w:eastAsia="ar-SA"/>
    </w:rPr>
  </w:style>
  <w:style w:type="paragraph" w:styleId="CommentText">
    <w:name w:val="annotation text"/>
    <w:basedOn w:val="Normal"/>
    <w:link w:val="CommentTextChar"/>
    <w:uiPriority w:val="99"/>
    <w:qFormat/>
    <w:rsid w:val="00B0428C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link w:val="CommentSubjectChar1"/>
    <w:uiPriority w:val="99"/>
    <w:qFormat/>
    <w:rsid w:val="00B0428C"/>
    <w:pPr>
      <w:suppressAutoHyphens/>
    </w:pPr>
    <w:rPr>
      <w:b/>
    </w:rPr>
  </w:style>
  <w:style w:type="paragraph" w:customStyle="1" w:styleId="CharCharCharCharCharChar">
    <w:name w:val="Char Char Char Char Char Char"/>
    <w:basedOn w:val="Normal"/>
    <w:qFormat/>
    <w:rsid w:val="00B04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10">
    <w:name w:val="Body Text1"/>
    <w:qFormat/>
    <w:rsid w:val="00B0428C"/>
    <w:pPr>
      <w:ind w:firstLine="312"/>
      <w:jc w:val="both"/>
    </w:pPr>
    <w:rPr>
      <w:rFonts w:ascii="TimesLT" w:hAnsi="TimesLT"/>
      <w:sz w:val="24"/>
      <w:lang w:val="en-US" w:eastAsia="en-US"/>
    </w:rPr>
  </w:style>
  <w:style w:type="paragraph" w:customStyle="1" w:styleId="HTMLBody">
    <w:name w:val="HTML Body"/>
    <w:qFormat/>
    <w:rsid w:val="00B0428C"/>
    <w:pPr>
      <w:suppressAutoHyphens/>
    </w:pPr>
    <w:rPr>
      <w:rFonts w:ascii="Courier New" w:eastAsia="Batang" w:hAnsi="Courier New" w:cs="Courier New"/>
      <w:sz w:val="24"/>
      <w:lang w:val="en-AU" w:eastAsia="ar-SA"/>
    </w:rPr>
  </w:style>
  <w:style w:type="paragraph" w:customStyle="1" w:styleId="Default">
    <w:name w:val="Default"/>
    <w:qFormat/>
    <w:rsid w:val="00B0428C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l">
    <w:name w:val="Normal_l"/>
    <w:basedOn w:val="Normal"/>
    <w:qFormat/>
    <w:rsid w:val="00B0428C"/>
    <w:rPr>
      <w:rFonts w:ascii="TimesLT" w:eastAsia="Times New Roman" w:hAnsi="TimesLT"/>
      <w:sz w:val="20"/>
      <w:szCs w:val="20"/>
      <w:lang w:val="en-GB" w:eastAsia="en-US"/>
    </w:rPr>
  </w:style>
  <w:style w:type="paragraph" w:customStyle="1" w:styleId="TableHeading">
    <w:name w:val="Table_Heading"/>
    <w:basedOn w:val="Normal"/>
    <w:qFormat/>
    <w:rsid w:val="00B0428C"/>
    <w:pPr>
      <w:keepNext/>
      <w:keepLines/>
      <w:suppressAutoHyphens/>
      <w:spacing w:before="40" w:after="40"/>
      <w:jc w:val="both"/>
    </w:pPr>
    <w:rPr>
      <w:rFonts w:ascii="Arial" w:eastAsia="Times New Roman" w:hAnsi="Arial"/>
      <w:b/>
      <w:sz w:val="22"/>
      <w:szCs w:val="20"/>
      <w:lang w:eastAsia="ar-SA"/>
    </w:rPr>
  </w:style>
  <w:style w:type="paragraph" w:customStyle="1" w:styleId="SSutPunktas">
    <w:name w:val="SSutPunktas"/>
    <w:basedOn w:val="Normal"/>
    <w:qFormat/>
    <w:rsid w:val="00B0428C"/>
    <w:pPr>
      <w:tabs>
        <w:tab w:val="left" w:pos="360"/>
      </w:tabs>
      <w:suppressAutoHyphens/>
      <w:spacing w:after="57"/>
      <w:ind w:left="340" w:hanging="340"/>
      <w:jc w:val="both"/>
      <w:outlineLvl w:val="1"/>
    </w:pPr>
    <w:rPr>
      <w:rFonts w:eastAsia="Times New Roman"/>
      <w:color w:val="000000"/>
      <w:sz w:val="20"/>
      <w:lang w:eastAsia="en-US"/>
    </w:rPr>
  </w:style>
  <w:style w:type="paragraph" w:customStyle="1" w:styleId="SSutSkyrius">
    <w:name w:val="SSutSkyrius"/>
    <w:basedOn w:val="Normal"/>
    <w:next w:val="SSutPunktas"/>
    <w:qFormat/>
    <w:rsid w:val="00B0428C"/>
    <w:pPr>
      <w:keepNext/>
      <w:tabs>
        <w:tab w:val="left" w:pos="360"/>
      </w:tabs>
      <w:suppressAutoHyphens/>
      <w:spacing w:before="113" w:after="57"/>
      <w:ind w:left="340" w:hanging="340"/>
      <w:outlineLvl w:val="0"/>
    </w:pPr>
    <w:rPr>
      <w:rFonts w:eastAsia="Times New Roman"/>
      <w:b/>
      <w:color w:val="000000"/>
      <w:sz w:val="20"/>
      <w:lang w:eastAsia="en-US"/>
    </w:rPr>
  </w:style>
  <w:style w:type="paragraph" w:customStyle="1" w:styleId="Stilius3">
    <w:name w:val="Stilius3"/>
    <w:basedOn w:val="Normal"/>
    <w:link w:val="Stilius3Diagrama"/>
    <w:qFormat/>
    <w:rsid w:val="00B0428C"/>
    <w:pPr>
      <w:spacing w:before="200"/>
      <w:jc w:val="both"/>
    </w:pPr>
    <w:rPr>
      <w:rFonts w:eastAsia="Times New Roman"/>
      <w:sz w:val="20"/>
      <w:szCs w:val="20"/>
    </w:rPr>
  </w:style>
  <w:style w:type="paragraph" w:styleId="ListBullet">
    <w:name w:val="List Bullet"/>
    <w:basedOn w:val="Normal"/>
    <w:qFormat/>
    <w:rsid w:val="00B0428C"/>
    <w:pPr>
      <w:tabs>
        <w:tab w:val="left" w:pos="3180"/>
      </w:tabs>
    </w:pPr>
    <w:rPr>
      <w:rFonts w:ascii="Arial" w:hAnsi="Arial"/>
      <w:sz w:val="16"/>
      <w:szCs w:val="20"/>
    </w:rPr>
  </w:style>
  <w:style w:type="paragraph" w:customStyle="1" w:styleId="Standard">
    <w:name w:val="Standard"/>
    <w:qFormat/>
    <w:rsid w:val="00B0428C"/>
    <w:pPr>
      <w:widowControl w:val="0"/>
      <w:spacing w:after="57"/>
      <w:jc w:val="both"/>
    </w:pPr>
    <w:rPr>
      <w:rFonts w:ascii="TimesLT" w:hAnsi="TimesLT"/>
      <w:sz w:val="24"/>
      <w:lang w:eastAsia="en-US"/>
    </w:rPr>
  </w:style>
  <w:style w:type="paragraph" w:styleId="PlainText">
    <w:name w:val="Plain Text"/>
    <w:basedOn w:val="Normal"/>
    <w:link w:val="PlainTextChar"/>
    <w:qFormat/>
    <w:rsid w:val="00B0428C"/>
    <w:rPr>
      <w:rFonts w:ascii="Calibri" w:eastAsia="Times New Roman" w:hAnsi="Calibri"/>
      <w:sz w:val="20"/>
      <w:szCs w:val="20"/>
    </w:rPr>
  </w:style>
  <w:style w:type="paragraph" w:customStyle="1" w:styleId="NormalLent">
    <w:name w:val="Normal Lent"/>
    <w:basedOn w:val="Normal"/>
    <w:qFormat/>
    <w:rsid w:val="00B0428C"/>
    <w:pPr>
      <w:jc w:val="both"/>
    </w:pPr>
    <w:rPr>
      <w:szCs w:val="20"/>
      <w:lang w:eastAsia="en-US"/>
    </w:rPr>
  </w:style>
  <w:style w:type="paragraph" w:customStyle="1" w:styleId="normaltableau">
    <w:name w:val="normal_tableau"/>
    <w:basedOn w:val="Normal"/>
    <w:qFormat/>
    <w:rsid w:val="00B0428C"/>
    <w:pPr>
      <w:spacing w:before="120" w:after="120"/>
      <w:jc w:val="both"/>
    </w:pPr>
    <w:rPr>
      <w:rFonts w:ascii="Optima" w:hAnsi="Optima"/>
      <w:sz w:val="22"/>
      <w:szCs w:val="20"/>
      <w:lang w:val="en-GB" w:eastAsia="en-US"/>
    </w:rPr>
  </w:style>
  <w:style w:type="paragraph" w:customStyle="1" w:styleId="DiagramaDiagramaDiagrama">
    <w:name w:val="Diagrama Diagrama Diagrama"/>
    <w:basedOn w:val="Normal"/>
    <w:qFormat/>
    <w:rsid w:val="00AE1E7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11">
    <w:name w:val="Body text1"/>
    <w:basedOn w:val="Normal"/>
    <w:qFormat/>
    <w:rsid w:val="00176242"/>
    <w:rPr>
      <w:rFonts w:ascii="Calibri" w:eastAsia="Times New Roman" w:hAnsi="Calibri"/>
      <w:sz w:val="22"/>
      <w:szCs w:val="20"/>
      <w:shd w:val="clear" w:color="auto" w:fill="FFFFFF"/>
    </w:rPr>
  </w:style>
  <w:style w:type="paragraph" w:customStyle="1" w:styleId="Bodytext40">
    <w:name w:val="Body text (4)"/>
    <w:basedOn w:val="Normal"/>
    <w:link w:val="Bodytext4"/>
    <w:qFormat/>
    <w:rsid w:val="00176242"/>
    <w:rPr>
      <w:rFonts w:ascii="Calibri" w:eastAsia="Times New Roman" w:hAnsi="Calibri"/>
      <w:sz w:val="20"/>
      <w:szCs w:val="20"/>
      <w:shd w:val="clear" w:color="auto" w:fill="FFFFFF"/>
    </w:rPr>
  </w:style>
  <w:style w:type="paragraph" w:customStyle="1" w:styleId="Pagrindinistekstas4">
    <w:name w:val="Pagrindinis tekstas4"/>
    <w:link w:val="BodytextChar0"/>
    <w:qFormat/>
    <w:rsid w:val="00DB200D"/>
    <w:pPr>
      <w:suppressAutoHyphens/>
      <w:ind w:firstLine="312"/>
      <w:jc w:val="both"/>
    </w:pPr>
    <w:rPr>
      <w:rFonts w:ascii="TimesLT" w:eastAsia="Times New Roman" w:hAnsi="TimesLT" w:cs="TimesLT"/>
      <w:sz w:val="24"/>
      <w:lang w:val="en-US" w:eastAsia="zh-CN"/>
    </w:rPr>
  </w:style>
  <w:style w:type="paragraph" w:styleId="BodyTextIndent3">
    <w:name w:val="Body Text Indent 3"/>
    <w:basedOn w:val="Normal"/>
    <w:link w:val="BodyTextIndent3Char"/>
    <w:qFormat/>
    <w:locked/>
    <w:rsid w:val="00DB200D"/>
    <w:pPr>
      <w:widowControl w:val="0"/>
      <w:suppressAutoHyphens/>
      <w:spacing w:after="120"/>
      <w:ind w:left="283"/>
    </w:pPr>
    <w:rPr>
      <w:rFonts w:eastAsia="Andale Sans UI"/>
      <w:sz w:val="16"/>
      <w:szCs w:val="16"/>
    </w:rPr>
  </w:style>
  <w:style w:type="paragraph" w:customStyle="1" w:styleId="Bodytxt">
    <w:name w:val="Bodytxt"/>
    <w:basedOn w:val="Normal"/>
    <w:qFormat/>
    <w:rsid w:val="00DB200D"/>
    <w:pPr>
      <w:keepNext/>
      <w:jc w:val="both"/>
    </w:pPr>
    <w:rPr>
      <w:rFonts w:eastAsia="Times New Roman"/>
      <w:sz w:val="22"/>
      <w:szCs w:val="22"/>
      <w:lang w:eastAsia="fi-FI"/>
    </w:rPr>
  </w:style>
  <w:style w:type="paragraph" w:customStyle="1" w:styleId="Lentelsturinys">
    <w:name w:val="Lentel?s turinys"/>
    <w:basedOn w:val="Normal"/>
    <w:qFormat/>
    <w:rsid w:val="00F353CC"/>
    <w:pPr>
      <w:widowControl w:val="0"/>
      <w:suppressLineNumbers/>
      <w:suppressAutoHyphens/>
      <w:textAlignment w:val="baseline"/>
    </w:pPr>
    <w:rPr>
      <w:rFonts w:eastAsia="Times New Roman"/>
      <w:szCs w:val="20"/>
      <w:lang w:eastAsia="zh-CN"/>
    </w:rPr>
  </w:style>
  <w:style w:type="paragraph" w:customStyle="1" w:styleId="BankNormal">
    <w:name w:val="BankNormal"/>
    <w:basedOn w:val="Normal"/>
    <w:qFormat/>
    <w:rsid w:val="00F353CC"/>
    <w:pPr>
      <w:spacing w:after="240"/>
      <w:textAlignment w:val="baseline"/>
    </w:pPr>
    <w:rPr>
      <w:szCs w:val="20"/>
      <w:lang w:val="en-US" w:eastAsia="en-US"/>
    </w:rPr>
  </w:style>
  <w:style w:type="paragraph" w:customStyle="1" w:styleId="Normal0">
    <w:name w:val="Normal~"/>
    <w:basedOn w:val="Normal"/>
    <w:qFormat/>
    <w:rsid w:val="006073AA"/>
    <w:pPr>
      <w:widowControl w:val="0"/>
    </w:pPr>
    <w:rPr>
      <w:rFonts w:eastAsia="Times New Roman"/>
      <w:sz w:val="20"/>
      <w:szCs w:val="20"/>
      <w:lang w:val="en-AU" w:eastAsia="en-US"/>
    </w:rPr>
  </w:style>
  <w:style w:type="paragraph" w:styleId="ListParagraph">
    <w:name w:val="List Paragraph"/>
    <w:aliases w:val="Sąrašo pastraipa.Bullet,Bullet,Lentele,List Paragraph3,Table of contents numbered,List Paragraph 1,Bul,List Paragraph31,Sąrašo pastraipa;Bullet,List Paragraph22,punktai,Body 1,List Paragraph311"/>
    <w:basedOn w:val="Normal"/>
    <w:link w:val="ListParagraphChar1"/>
    <w:uiPriority w:val="34"/>
    <w:qFormat/>
    <w:rsid w:val="002862EE"/>
    <w:pPr>
      <w:spacing w:after="200" w:line="276" w:lineRule="auto"/>
      <w:ind w:left="720"/>
      <w:contextualSpacing/>
    </w:pPr>
    <w:rPr>
      <w:rFonts w:eastAsia="Times New Roman"/>
      <w:szCs w:val="22"/>
      <w:lang w:eastAsia="en-US"/>
    </w:rPr>
  </w:style>
  <w:style w:type="paragraph" w:customStyle="1" w:styleId="FrameContents">
    <w:name w:val="Frame Contents"/>
    <w:basedOn w:val="Normal"/>
    <w:qFormat/>
    <w:rsid w:val="009F4F3F"/>
  </w:style>
  <w:style w:type="table" w:styleId="TableGrid">
    <w:name w:val="Table Grid"/>
    <w:basedOn w:val="TableNormal"/>
    <w:uiPriority w:val="39"/>
    <w:rsid w:val="00B04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IVPK Hyperlink,Alna"/>
    <w:uiPriority w:val="99"/>
    <w:locked/>
    <w:rsid w:val="006F644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F644C"/>
  </w:style>
  <w:style w:type="paragraph" w:styleId="FootnoteText">
    <w:name w:val="footnote text"/>
    <w:basedOn w:val="Normal"/>
    <w:link w:val="FootnoteTextChar"/>
    <w:uiPriority w:val="99"/>
    <w:unhideWhenUsed/>
    <w:qFormat/>
    <w:locked/>
    <w:rsid w:val="002520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25205A"/>
    <w:rPr>
      <w:rFonts w:ascii="Times New Roman" w:hAnsi="Times New Roman"/>
    </w:rPr>
  </w:style>
  <w:style w:type="character" w:styleId="FootnoteReference">
    <w:name w:val="footnote reference"/>
    <w:basedOn w:val="DefaultParagraphFont"/>
    <w:uiPriority w:val="99"/>
    <w:locked/>
    <w:rsid w:val="0025205A"/>
    <w:rPr>
      <w:rFonts w:cs="Times New Roman"/>
      <w:vertAlign w:val="superscript"/>
    </w:rPr>
  </w:style>
  <w:style w:type="character" w:customStyle="1" w:styleId="HeaderChar1">
    <w:name w:val="Header Char1"/>
    <w:aliases w:val="En-tête-1 Char,En-tête-2 Char,hd Char,Header 2 Char, Diagrama Diagrama Diagrama Char,HEADER_EN Char, Diagrama2 Char,Diagrama2 Char,Viršutinis kolontitulas Diagrama1 Char,Viršutinis kolontitulas Diagrama Diagrama1 Char"/>
    <w:uiPriority w:val="99"/>
    <w:locked/>
    <w:rsid w:val="001A741E"/>
    <w:rPr>
      <w:rFonts w:ascii="Times New Roman" w:hAnsi="Times New Roman" w:cs="Times New Roman"/>
      <w:sz w:val="24"/>
      <w:lang w:val="lt-LT" w:eastAsia="lt-LT"/>
    </w:rPr>
  </w:style>
  <w:style w:type="character" w:styleId="FollowedHyperlink">
    <w:name w:val="FollowedHyperlink"/>
    <w:basedOn w:val="DefaultParagraphFont"/>
    <w:uiPriority w:val="99"/>
    <w:unhideWhenUsed/>
    <w:locked/>
    <w:rsid w:val="004048EC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99"/>
    <w:qFormat/>
    <w:rsid w:val="00DF793A"/>
    <w:rPr>
      <w:b/>
      <w:bCs/>
    </w:rPr>
  </w:style>
  <w:style w:type="paragraph" w:customStyle="1" w:styleId="BodyText20">
    <w:name w:val="Body Text2"/>
    <w:rsid w:val="00493166"/>
    <w:pPr>
      <w:suppressAutoHyphens/>
      <w:autoSpaceDE w:val="0"/>
      <w:ind w:firstLine="312"/>
      <w:jc w:val="both"/>
    </w:pPr>
    <w:rPr>
      <w:rFonts w:ascii="TimesLT" w:hAnsi="TimesLT" w:cs="TimesLT"/>
      <w:lang w:val="en-US" w:eastAsia="zh-CN"/>
    </w:rPr>
  </w:style>
  <w:style w:type="character" w:customStyle="1" w:styleId="Heading1Char1">
    <w:name w:val="Heading 1 Char1"/>
    <w:aliases w:val="Appendix Char1,Headeris_mano1 Char1"/>
    <w:locked/>
    <w:rsid w:val="00FD6C90"/>
    <w:rPr>
      <w:rFonts w:ascii="Times New Roman" w:hAnsi="Times New Roman"/>
      <w:sz w:val="28"/>
      <w:szCs w:val="20"/>
    </w:rPr>
  </w:style>
  <w:style w:type="character" w:customStyle="1" w:styleId="Heading3Char1">
    <w:name w:val="Heading 3 Char1"/>
    <w:locked/>
    <w:rsid w:val="00FD6C90"/>
    <w:rPr>
      <w:rFonts w:ascii="Cambria" w:hAnsi="Cambria"/>
      <w:b/>
      <w:color w:val="4F81BD"/>
      <w:sz w:val="24"/>
      <w:szCs w:val="20"/>
    </w:rPr>
  </w:style>
  <w:style w:type="character" w:customStyle="1" w:styleId="FooterChar1">
    <w:name w:val="Footer Char1"/>
    <w:uiPriority w:val="99"/>
    <w:locked/>
    <w:rsid w:val="00FD6C90"/>
    <w:rPr>
      <w:rFonts w:ascii="Times New Roman" w:hAnsi="Times New Roman"/>
      <w:sz w:val="24"/>
      <w:szCs w:val="20"/>
    </w:rPr>
  </w:style>
  <w:style w:type="character" w:customStyle="1" w:styleId="CommentTextChar2">
    <w:name w:val="Comment Text Char2"/>
    <w:locked/>
    <w:rsid w:val="00FD6C90"/>
    <w:rPr>
      <w:rFonts w:ascii="Times New Roman" w:hAnsi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D6C90"/>
    <w:rPr>
      <w:rFonts w:ascii="Times New Roman" w:eastAsia="Andale Sans UI" w:hAnsi="Times New Roman"/>
      <w:sz w:val="16"/>
      <w:szCs w:val="16"/>
    </w:rPr>
  </w:style>
  <w:style w:type="character" w:customStyle="1" w:styleId="WW8Num1z4">
    <w:name w:val="WW8Num1z4"/>
    <w:uiPriority w:val="99"/>
    <w:rsid w:val="00FD6C90"/>
  </w:style>
  <w:style w:type="character" w:customStyle="1" w:styleId="WW8Num1z5">
    <w:name w:val="WW8Num1z5"/>
    <w:uiPriority w:val="99"/>
    <w:rsid w:val="00FD6C90"/>
  </w:style>
  <w:style w:type="character" w:customStyle="1" w:styleId="WW8Num1z6">
    <w:name w:val="WW8Num1z6"/>
    <w:uiPriority w:val="99"/>
    <w:rsid w:val="00FD6C90"/>
  </w:style>
  <w:style w:type="character" w:customStyle="1" w:styleId="WW8Num1z7">
    <w:name w:val="WW8Num1z7"/>
    <w:uiPriority w:val="99"/>
    <w:rsid w:val="00FD6C90"/>
  </w:style>
  <w:style w:type="character" w:customStyle="1" w:styleId="WW8Num1z8">
    <w:name w:val="WW8Num1z8"/>
    <w:uiPriority w:val="99"/>
    <w:rsid w:val="00FD6C90"/>
  </w:style>
  <w:style w:type="character" w:customStyle="1" w:styleId="DefaultParagraphFont1">
    <w:name w:val="Default Paragraph Font1"/>
    <w:uiPriority w:val="99"/>
    <w:rsid w:val="00FD6C90"/>
  </w:style>
  <w:style w:type="character" w:customStyle="1" w:styleId="WW-DefaultParagraphFont">
    <w:name w:val="WW-Default Paragraph Font"/>
    <w:uiPriority w:val="99"/>
    <w:rsid w:val="00FD6C90"/>
  </w:style>
  <w:style w:type="character" w:customStyle="1" w:styleId="CommentReference1">
    <w:name w:val="Comment Reference1"/>
    <w:uiPriority w:val="99"/>
    <w:rsid w:val="00FD6C90"/>
    <w:rPr>
      <w:sz w:val="16"/>
    </w:rPr>
  </w:style>
  <w:style w:type="paragraph" w:customStyle="1" w:styleId="TableContents">
    <w:name w:val="Table Contents"/>
    <w:basedOn w:val="Normal"/>
    <w:qFormat/>
    <w:rsid w:val="00FD6C90"/>
    <w:pPr>
      <w:suppressLineNumbers/>
      <w:suppressAutoHyphens/>
    </w:pPr>
    <w:rPr>
      <w:rFonts w:ascii="Liberation Serif" w:eastAsia="SimSun" w:hAnsi="Liberation Serif" w:cs="Mangal"/>
      <w:kern w:val="1"/>
      <w:lang w:eastAsia="zh-CN" w:bidi="hi-IN"/>
    </w:rPr>
  </w:style>
  <w:style w:type="paragraph" w:customStyle="1" w:styleId="TableHeading0">
    <w:name w:val="Table Heading"/>
    <w:basedOn w:val="TableContents"/>
    <w:uiPriority w:val="99"/>
    <w:rsid w:val="00FD6C90"/>
    <w:pPr>
      <w:jc w:val="center"/>
    </w:pPr>
    <w:rPr>
      <w:b/>
      <w:bCs/>
    </w:rPr>
  </w:style>
  <w:style w:type="paragraph" w:styleId="Subtitle">
    <w:name w:val="Subtitle"/>
    <w:basedOn w:val="Title"/>
    <w:next w:val="BodyText"/>
    <w:link w:val="SubtitleChar"/>
    <w:uiPriority w:val="11"/>
    <w:qFormat/>
    <w:rsid w:val="00FD6C90"/>
    <w:pPr>
      <w:keepNext/>
      <w:suppressAutoHyphens/>
      <w:spacing w:before="240" w:after="120"/>
    </w:pPr>
    <w:rPr>
      <w:rFonts w:ascii="Liberation Sans" w:eastAsia="Calibri" w:hAnsi="Liberation Sans" w:cs="DejaVu Sans"/>
      <w:b w:val="0"/>
      <w:i/>
      <w:iCs/>
      <w:kern w:val="1"/>
      <w:sz w:val="28"/>
      <w:szCs w:val="28"/>
      <w:lang w:eastAsia="zh-CN" w:bidi="hi-IN"/>
    </w:rPr>
  </w:style>
  <w:style w:type="character" w:customStyle="1" w:styleId="SubtitleChar">
    <w:name w:val="Subtitle Char"/>
    <w:basedOn w:val="DefaultParagraphFont"/>
    <w:link w:val="Subtitle"/>
    <w:uiPriority w:val="11"/>
    <w:rsid w:val="00FD6C90"/>
    <w:rPr>
      <w:rFonts w:ascii="Liberation Sans" w:hAnsi="Liberation Sans" w:cs="DejaVu Sans"/>
      <w:i/>
      <w:iCs/>
      <w:kern w:val="1"/>
      <w:sz w:val="28"/>
      <w:szCs w:val="28"/>
      <w:lang w:eastAsia="zh-CN" w:bidi="hi-IN"/>
    </w:rPr>
  </w:style>
  <w:style w:type="character" w:styleId="Emphasis">
    <w:name w:val="Emphasis"/>
    <w:basedOn w:val="DefaultParagraphFont"/>
    <w:uiPriority w:val="20"/>
    <w:qFormat/>
    <w:rsid w:val="00FD6C90"/>
    <w:rPr>
      <w:rFonts w:cs="Times New Roman"/>
      <w:i/>
      <w:iCs/>
    </w:rPr>
  </w:style>
  <w:style w:type="paragraph" w:styleId="NoSpacing">
    <w:name w:val="No Spacing"/>
    <w:link w:val="NoSpacingChar"/>
    <w:uiPriority w:val="1"/>
    <w:qFormat/>
    <w:rsid w:val="00FD6C90"/>
    <w:rPr>
      <w:sz w:val="24"/>
      <w:szCs w:val="22"/>
    </w:rPr>
  </w:style>
  <w:style w:type="character" w:customStyle="1" w:styleId="NoSpacingChar">
    <w:name w:val="No Spacing Char"/>
    <w:link w:val="NoSpacing"/>
    <w:uiPriority w:val="1"/>
    <w:locked/>
    <w:rsid w:val="00FD6C90"/>
    <w:rPr>
      <w:sz w:val="24"/>
      <w:szCs w:val="22"/>
    </w:rPr>
  </w:style>
  <w:style w:type="paragraph" w:customStyle="1" w:styleId="HEADING1-Sutartis">
    <w:name w:val="HEADING1-Sutartis"/>
    <w:basedOn w:val="Heading1"/>
    <w:next w:val="Normal"/>
    <w:uiPriority w:val="99"/>
    <w:rsid w:val="00FD6C90"/>
    <w:pPr>
      <w:keepLines/>
      <w:numPr>
        <w:numId w:val="2"/>
      </w:numPr>
      <w:tabs>
        <w:tab w:val="clear" w:pos="1080"/>
      </w:tabs>
      <w:spacing w:before="480" w:after="200" w:line="276" w:lineRule="auto"/>
    </w:pPr>
    <w:rPr>
      <w:rFonts w:ascii="Cambria" w:eastAsia="Calibri" w:hAnsi="Cambria"/>
      <w:b/>
      <w:bCs/>
      <w:caps/>
      <w:color w:val="365F91"/>
      <w:szCs w:val="28"/>
    </w:rPr>
  </w:style>
  <w:style w:type="paragraph" w:customStyle="1" w:styleId="HEADING2-Sutartis">
    <w:name w:val="HEADING2-Sutartis"/>
    <w:basedOn w:val="Heading2"/>
    <w:next w:val="Normal"/>
    <w:uiPriority w:val="99"/>
    <w:rsid w:val="00FD6C90"/>
    <w:pPr>
      <w:keepNext/>
      <w:keepLines/>
      <w:numPr>
        <w:ilvl w:val="1"/>
        <w:numId w:val="2"/>
      </w:numPr>
      <w:tabs>
        <w:tab w:val="clear" w:pos="1080"/>
      </w:tabs>
      <w:spacing w:before="360" w:line="276" w:lineRule="auto"/>
    </w:pPr>
    <w:rPr>
      <w:rFonts w:ascii="Cambria" w:eastAsia="Calibri" w:hAnsi="Cambria"/>
      <w:b/>
      <w:bCs/>
      <w:color w:val="4F81BD"/>
      <w:sz w:val="26"/>
      <w:szCs w:val="26"/>
    </w:rPr>
  </w:style>
  <w:style w:type="paragraph" w:customStyle="1" w:styleId="NumTextSUTpoHeading1">
    <w:name w:val="NumText (SUT) po Heading1"/>
    <w:basedOn w:val="Normal"/>
    <w:next w:val="Normal"/>
    <w:uiPriority w:val="99"/>
    <w:rsid w:val="00FD6C90"/>
    <w:pPr>
      <w:numPr>
        <w:ilvl w:val="3"/>
        <w:numId w:val="2"/>
      </w:numPr>
      <w:spacing w:line="276" w:lineRule="auto"/>
      <w:jc w:val="both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NumTextSUTpoHeading2">
    <w:name w:val="NumText (SUT) po Heading2"/>
    <w:basedOn w:val="Normal"/>
    <w:next w:val="Normal"/>
    <w:uiPriority w:val="99"/>
    <w:rsid w:val="00FD6C90"/>
    <w:pPr>
      <w:numPr>
        <w:ilvl w:val="4"/>
        <w:numId w:val="2"/>
      </w:numPr>
      <w:spacing w:line="276" w:lineRule="auto"/>
      <w:jc w:val="both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NumTextSUTpoNumText1">
    <w:name w:val="NumText(SUT)poNumText1"/>
    <w:basedOn w:val="NumTextSUTpoHeading1"/>
    <w:uiPriority w:val="99"/>
    <w:rsid w:val="00FD6C90"/>
    <w:pPr>
      <w:numPr>
        <w:ilvl w:val="5"/>
      </w:numPr>
      <w:tabs>
        <w:tab w:val="num" w:pos="4320"/>
      </w:tabs>
    </w:pPr>
  </w:style>
  <w:style w:type="character" w:customStyle="1" w:styleId="Heading1Char2">
    <w:name w:val="Heading 1 Char2"/>
    <w:aliases w:val="Appendix Char2,Headeris_mano1 Char2,Heading Char"/>
    <w:basedOn w:val="DefaultParagraphFont"/>
    <w:uiPriority w:val="99"/>
    <w:locked/>
    <w:rsid w:val="00FD6C90"/>
    <w:rPr>
      <w:rFonts w:ascii="Times New Roman" w:hAnsi="Times New Roman" w:cs="Times New Roman"/>
      <w:sz w:val="20"/>
      <w:szCs w:val="20"/>
    </w:rPr>
  </w:style>
  <w:style w:type="character" w:customStyle="1" w:styleId="Point1Char1">
    <w:name w:val="Point 1 Char1"/>
    <w:link w:val="Point1"/>
    <w:locked/>
    <w:rsid w:val="00FD6C90"/>
    <w:rPr>
      <w:rFonts w:ascii="Times New Roman" w:hAnsi="Times New Roman"/>
      <w:sz w:val="24"/>
      <w:szCs w:val="24"/>
      <w:lang w:val="en-GB"/>
    </w:rPr>
  </w:style>
  <w:style w:type="paragraph" w:styleId="Revision">
    <w:name w:val="Revision"/>
    <w:hidden/>
    <w:uiPriority w:val="99"/>
    <w:rsid w:val="00FD6C90"/>
    <w:rPr>
      <w:rFonts w:ascii="Times New Roman" w:hAnsi="Times New Roman"/>
      <w:sz w:val="24"/>
      <w:szCs w:val="24"/>
    </w:rPr>
  </w:style>
  <w:style w:type="paragraph" w:customStyle="1" w:styleId="Skaiiai2lygis">
    <w:name w:val="Skaičiai_2 lygis"/>
    <w:basedOn w:val="Normal"/>
    <w:link w:val="Skaiiai2lygisChar"/>
    <w:qFormat/>
    <w:rsid w:val="00FD6C90"/>
    <w:pPr>
      <w:numPr>
        <w:ilvl w:val="1"/>
        <w:numId w:val="1"/>
      </w:numPr>
      <w:jc w:val="both"/>
    </w:pPr>
    <w:rPr>
      <w:rFonts w:eastAsia="Times New Roman"/>
      <w:color w:val="000000"/>
      <w:sz w:val="22"/>
      <w:szCs w:val="22"/>
      <w:lang w:val="en-US" w:eastAsia="en-US"/>
    </w:rPr>
  </w:style>
  <w:style w:type="character" w:customStyle="1" w:styleId="Skaiiai2lygisChar">
    <w:name w:val="Skaičiai_2 lygis Char"/>
    <w:basedOn w:val="DefaultParagraphFont"/>
    <w:link w:val="Skaiiai2lygis"/>
    <w:locked/>
    <w:rsid w:val="00FD6C90"/>
    <w:rPr>
      <w:rFonts w:ascii="Times New Roman" w:eastAsia="Times New Roman" w:hAnsi="Times New Roman"/>
      <w:color w:val="000000"/>
      <w:sz w:val="22"/>
      <w:szCs w:val="22"/>
      <w:lang w:val="en-US" w:eastAsia="en-US"/>
    </w:rPr>
  </w:style>
  <w:style w:type="character" w:styleId="HTMLTypewriter">
    <w:name w:val="HTML Typewriter"/>
    <w:basedOn w:val="DefaultParagraphFont"/>
    <w:locked/>
    <w:rsid w:val="00FD6C90"/>
    <w:rPr>
      <w:rFonts w:ascii="Courier New" w:eastAsia="Times New Roman" w:hAnsi="Courier New" w:cs="Courier New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FD6C90"/>
    <w:pPr>
      <w:spacing w:after="100"/>
      <w:ind w:left="240"/>
    </w:pPr>
  </w:style>
  <w:style w:type="character" w:styleId="PlaceholderText">
    <w:name w:val="Placeholder Text"/>
    <w:basedOn w:val="DefaultParagraphFont"/>
    <w:uiPriority w:val="99"/>
    <w:qFormat/>
    <w:rsid w:val="00FD6C90"/>
    <w:rPr>
      <w:color w:val="808080"/>
    </w:rPr>
  </w:style>
  <w:style w:type="character" w:customStyle="1" w:styleId="Laukeliai">
    <w:name w:val="Laukeliai"/>
    <w:basedOn w:val="DefaultParagraphFont"/>
    <w:uiPriority w:val="1"/>
    <w:rsid w:val="00FD6C90"/>
    <w:rPr>
      <w:rFonts w:ascii="Arial" w:hAnsi="Arial" w:cs="Arial" w:hint="default"/>
      <w:sz w:val="20"/>
    </w:rPr>
  </w:style>
  <w:style w:type="table" w:customStyle="1" w:styleId="TableGrid1">
    <w:name w:val="Table Grid1"/>
    <w:basedOn w:val="TableNormal"/>
    <w:next w:val="TableGrid"/>
    <w:uiPriority w:val="39"/>
    <w:rsid w:val="00FD6C90"/>
    <w:rPr>
      <w:rFonts w:asciiTheme="minorHAnsi" w:eastAsia="Times New Roman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basedOn w:val="TableNormal"/>
    <w:next w:val="LightList-Accent12"/>
    <w:uiPriority w:val="61"/>
    <w:rsid w:val="00FD6C90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">
    <w:name w:val="Light List - Accent 12"/>
    <w:basedOn w:val="TableNormal"/>
    <w:uiPriority w:val="61"/>
    <w:unhideWhenUsed/>
    <w:rsid w:val="00FD6C90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normal-p">
    <w:name w:val="normal-p"/>
    <w:basedOn w:val="Normal"/>
    <w:rsid w:val="00FD6C90"/>
    <w:pPr>
      <w:spacing w:before="100" w:beforeAutospacing="1" w:after="100" w:afterAutospacing="1"/>
    </w:pPr>
    <w:rPr>
      <w:rFonts w:eastAsia="Times New Roman"/>
    </w:rPr>
  </w:style>
  <w:style w:type="numbering" w:customStyle="1" w:styleId="NoList1">
    <w:name w:val="No List1"/>
    <w:next w:val="NoList"/>
    <w:uiPriority w:val="99"/>
    <w:semiHidden/>
    <w:unhideWhenUsed/>
    <w:rsid w:val="00FD6C90"/>
  </w:style>
  <w:style w:type="character" w:customStyle="1" w:styleId="BodyTextIndentChar1">
    <w:name w:val="Body Text Indent Char1"/>
    <w:basedOn w:val="DefaultParagraphFont"/>
    <w:uiPriority w:val="99"/>
    <w:rsid w:val="00FD6C90"/>
  </w:style>
  <w:style w:type="character" w:customStyle="1" w:styleId="TitleChar1">
    <w:name w:val="Title Char1"/>
    <w:basedOn w:val="DefaultParagraphFont"/>
    <w:uiPriority w:val="10"/>
    <w:rsid w:val="00FD6C90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BodyTextIndent2Char1">
    <w:name w:val="Body Text Indent 2 Char1"/>
    <w:basedOn w:val="DefaultParagraphFont"/>
    <w:uiPriority w:val="99"/>
    <w:rsid w:val="00FD6C90"/>
  </w:style>
  <w:style w:type="character" w:customStyle="1" w:styleId="BalloonTextChar1">
    <w:name w:val="Balloon Text Char1"/>
    <w:basedOn w:val="DefaultParagraphFont"/>
    <w:uiPriority w:val="99"/>
    <w:rsid w:val="00FD6C90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uiPriority w:val="99"/>
    <w:rsid w:val="00FD6C90"/>
  </w:style>
  <w:style w:type="character" w:customStyle="1" w:styleId="HTMLPreformattedChar1">
    <w:name w:val="HTML Preformatted Char1"/>
    <w:basedOn w:val="DefaultParagraphFont"/>
    <w:uiPriority w:val="99"/>
    <w:rsid w:val="00FD6C90"/>
    <w:rPr>
      <w:rFonts w:ascii="Consolas" w:hAnsi="Consolas"/>
      <w:sz w:val="20"/>
      <w:szCs w:val="20"/>
    </w:rPr>
  </w:style>
  <w:style w:type="character" w:customStyle="1" w:styleId="CommentSubjectChar2">
    <w:name w:val="Comment Subject Char2"/>
    <w:basedOn w:val="CommentTextChar1"/>
    <w:uiPriority w:val="99"/>
    <w:rsid w:val="00FD6C90"/>
    <w:rPr>
      <w:b/>
      <w:bCs/>
      <w:sz w:val="20"/>
      <w:szCs w:val="20"/>
      <w:lang w:eastAsia="lt-LT"/>
    </w:rPr>
  </w:style>
  <w:style w:type="character" w:customStyle="1" w:styleId="PlainTextChar1">
    <w:name w:val="Plain Text Char1"/>
    <w:basedOn w:val="DefaultParagraphFont"/>
    <w:uiPriority w:val="99"/>
    <w:rsid w:val="00FD6C90"/>
    <w:rPr>
      <w:rFonts w:ascii="Consolas" w:hAnsi="Consolas"/>
      <w:sz w:val="21"/>
      <w:szCs w:val="21"/>
    </w:rPr>
  </w:style>
  <w:style w:type="character" w:customStyle="1" w:styleId="BodyTextChar3">
    <w:name w:val="Body Text Char3"/>
    <w:basedOn w:val="DefaultParagraphFont"/>
    <w:uiPriority w:val="99"/>
    <w:rsid w:val="00FD6C90"/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customStyle="1" w:styleId="BodyText3Char1">
    <w:name w:val="Body Text 3 Char1"/>
    <w:basedOn w:val="DefaultParagraphFont"/>
    <w:rsid w:val="00FD6C90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table" w:customStyle="1" w:styleId="TableGrid2">
    <w:name w:val="Table Grid2"/>
    <w:basedOn w:val="TableNormal"/>
    <w:next w:val="TableGrid"/>
    <w:rsid w:val="00FD6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FD6C90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unhideWhenUsed/>
    <w:locked/>
    <w:rsid w:val="00FD6C9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FD6C90"/>
    <w:rPr>
      <w:rFonts w:ascii="Times New Roman" w:hAnsi="Times New Roman"/>
    </w:rPr>
  </w:style>
  <w:style w:type="character" w:styleId="EndnoteReference">
    <w:name w:val="endnote reference"/>
    <w:basedOn w:val="DefaultParagraphFont"/>
    <w:uiPriority w:val="99"/>
    <w:unhideWhenUsed/>
    <w:locked/>
    <w:rsid w:val="00FD6C90"/>
    <w:rPr>
      <w:vertAlign w:val="superscript"/>
    </w:rPr>
  </w:style>
  <w:style w:type="character" w:customStyle="1" w:styleId="Bodytext29pt">
    <w:name w:val="Body text (2) + 9 pt"/>
    <w:aliases w:val="Spacing 0 pt"/>
    <w:uiPriority w:val="99"/>
    <w:rsid w:val="00FD6C90"/>
    <w:rPr>
      <w:rFonts w:ascii="Times New Roman" w:hAnsi="Times New Roman"/>
      <w:color w:val="000000"/>
      <w:spacing w:val="10"/>
      <w:w w:val="100"/>
      <w:position w:val="0"/>
      <w:sz w:val="18"/>
      <w:u w:val="none"/>
      <w:shd w:val="clear" w:color="auto" w:fill="FFFFFF"/>
      <w:lang w:val="lt-LT" w:eastAsia="lt-LT"/>
    </w:rPr>
  </w:style>
  <w:style w:type="character" w:customStyle="1" w:styleId="Bodytext21">
    <w:name w:val="Body text (2)_"/>
    <w:link w:val="Bodytext22"/>
    <w:uiPriority w:val="99"/>
    <w:locked/>
    <w:rsid w:val="00FD6C90"/>
    <w:rPr>
      <w:sz w:val="19"/>
      <w:shd w:val="clear" w:color="auto" w:fill="FFFFFF"/>
    </w:rPr>
  </w:style>
  <w:style w:type="paragraph" w:customStyle="1" w:styleId="Bodytext22">
    <w:name w:val="Body text (2)"/>
    <w:basedOn w:val="Normal"/>
    <w:link w:val="Bodytext21"/>
    <w:uiPriority w:val="99"/>
    <w:rsid w:val="00FD6C90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hAnsi="Calibri"/>
      <w:sz w:val="19"/>
      <w:szCs w:val="20"/>
    </w:rPr>
  </w:style>
  <w:style w:type="paragraph" w:customStyle="1" w:styleId="Body2">
    <w:name w:val="Body 2"/>
    <w:rsid w:val="00FD6C9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customStyle="1" w:styleId="FontStyle18">
    <w:name w:val="Font Style18"/>
    <w:uiPriority w:val="99"/>
    <w:rsid w:val="00DE505B"/>
    <w:rPr>
      <w:rFonts w:ascii="Garamond" w:hAnsi="Garamond" w:cs="Garamond"/>
      <w:sz w:val="20"/>
      <w:szCs w:val="20"/>
    </w:rPr>
  </w:style>
  <w:style w:type="paragraph" w:customStyle="1" w:styleId="Statja">
    <w:name w:val="Statja"/>
    <w:basedOn w:val="Normal"/>
    <w:rsid w:val="00DE505B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lang w:val="en-US" w:eastAsia="en-US"/>
    </w:rPr>
  </w:style>
  <w:style w:type="paragraph" w:customStyle="1" w:styleId="BodyText30">
    <w:name w:val="Body Text3"/>
    <w:rsid w:val="00DE505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FontStyle23">
    <w:name w:val="Font Style23"/>
    <w:rsid w:val="00DE505B"/>
    <w:rPr>
      <w:rFonts w:ascii="Times New Roman" w:hAnsi="Times New Roman" w:cs="Times New Roman"/>
      <w:sz w:val="20"/>
      <w:szCs w:val="20"/>
    </w:rPr>
  </w:style>
  <w:style w:type="character" w:customStyle="1" w:styleId="Heading4Char">
    <w:name w:val="Heading 4 Char"/>
    <w:aliases w:val="Heading 4 Char Char Char Char Char1,Heading 4 Char Char Char Char Char Char,Sub-Clause Sub-paragraph Char, Sub-Clause Sub-paragraph Char"/>
    <w:basedOn w:val="DefaultParagraphFont"/>
    <w:link w:val="Heading4"/>
    <w:uiPriority w:val="9"/>
    <w:rsid w:val="00D54C00"/>
    <w:rPr>
      <w:rFonts w:ascii="Times New Roman" w:eastAsia="Times New Roman" w:hAnsi="Times New Roman"/>
      <w:b/>
      <w:sz w:val="44"/>
    </w:rPr>
  </w:style>
  <w:style w:type="character" w:customStyle="1" w:styleId="Heading6Char">
    <w:name w:val="Heading 6 Char"/>
    <w:basedOn w:val="DefaultParagraphFont"/>
    <w:link w:val="Heading6"/>
    <w:uiPriority w:val="9"/>
    <w:rsid w:val="00D54C00"/>
    <w:rPr>
      <w:rFonts w:ascii="Times New Roman" w:eastAsia="Times New Roman" w:hAnsi="Times New Roman"/>
      <w:b/>
      <w:sz w:val="36"/>
    </w:rPr>
  </w:style>
  <w:style w:type="character" w:customStyle="1" w:styleId="Heading7Char">
    <w:name w:val="Heading 7 Char"/>
    <w:basedOn w:val="DefaultParagraphFont"/>
    <w:link w:val="Heading7"/>
    <w:uiPriority w:val="9"/>
    <w:rsid w:val="00D54C00"/>
    <w:rPr>
      <w:rFonts w:ascii="Times New Roman" w:eastAsia="Times New Roman" w:hAnsi="Times New Roman"/>
      <w:sz w:val="48"/>
    </w:rPr>
  </w:style>
  <w:style w:type="character" w:customStyle="1" w:styleId="Heading9Char">
    <w:name w:val="Heading 9 Char"/>
    <w:basedOn w:val="DefaultParagraphFont"/>
    <w:link w:val="Heading9"/>
    <w:uiPriority w:val="9"/>
    <w:rsid w:val="00D54C00"/>
    <w:rPr>
      <w:rFonts w:ascii="Times New Roman" w:eastAsia="Times New Roman" w:hAnsi="Times New Roman"/>
      <w:sz w:val="40"/>
    </w:rPr>
  </w:style>
  <w:style w:type="numbering" w:customStyle="1" w:styleId="LFO1">
    <w:name w:val="LFO1"/>
    <w:basedOn w:val="NoList"/>
    <w:rsid w:val="00D54C00"/>
    <w:pPr>
      <w:numPr>
        <w:numId w:val="3"/>
      </w:numPr>
    </w:pPr>
  </w:style>
  <w:style w:type="numbering" w:customStyle="1" w:styleId="LFO2">
    <w:name w:val="LFO2"/>
    <w:basedOn w:val="NoList"/>
    <w:rsid w:val="00D54C00"/>
    <w:pPr>
      <w:numPr>
        <w:numId w:val="4"/>
      </w:numPr>
    </w:pPr>
  </w:style>
  <w:style w:type="paragraph" w:customStyle="1" w:styleId="CharCharChar1CharDiagramaCharDiagramaDiagramaCharDiagramaDiagramaCharCharCharDiagramaDiagrama">
    <w:name w:val="Char Char Char1 Char Diagrama Char Diagrama Diagrama Char Diagrama Diagrama Char Char Char Diagrama Diagrama"/>
    <w:basedOn w:val="Normal"/>
    <w:rsid w:val="00D54C0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st">
    <w:name w:val="st"/>
    <w:basedOn w:val="DefaultParagraphFont"/>
    <w:qFormat/>
    <w:rsid w:val="00D54C00"/>
  </w:style>
  <w:style w:type="paragraph" w:customStyle="1" w:styleId="Pagrindinistekstas6">
    <w:name w:val="Pagrindinis tekstas6"/>
    <w:basedOn w:val="Normal"/>
    <w:rsid w:val="00D54C00"/>
    <w:pPr>
      <w:widowControl w:val="0"/>
      <w:shd w:val="clear" w:color="auto" w:fill="FFFFFF"/>
      <w:spacing w:before="180" w:after="60" w:line="240" w:lineRule="atLeast"/>
      <w:jc w:val="center"/>
    </w:pPr>
    <w:rPr>
      <w:rFonts w:ascii="Arial" w:eastAsia="Times New Roman" w:hAnsi="Arial" w:cs="Arial"/>
      <w:spacing w:val="5"/>
      <w:sz w:val="16"/>
      <w:szCs w:val="16"/>
      <w:lang w:eastAsia="en-US"/>
    </w:rPr>
  </w:style>
  <w:style w:type="character" w:customStyle="1" w:styleId="Heading10">
    <w:name w:val="Heading #1_"/>
    <w:link w:val="Heading11"/>
    <w:locked/>
    <w:rsid w:val="00D54C00"/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Heading11">
    <w:name w:val="Heading #1"/>
    <w:basedOn w:val="Normal"/>
    <w:link w:val="Heading10"/>
    <w:rsid w:val="00D54C00"/>
    <w:pPr>
      <w:widowControl w:val="0"/>
      <w:shd w:val="clear" w:color="auto" w:fill="FFFFFF"/>
      <w:spacing w:line="227" w:lineRule="exact"/>
      <w:jc w:val="both"/>
      <w:outlineLvl w:val="0"/>
    </w:pPr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western">
    <w:name w:val="western"/>
    <w:basedOn w:val="Normal"/>
    <w:rsid w:val="00D54C00"/>
    <w:pPr>
      <w:suppressAutoHyphens/>
      <w:ind w:firstLine="992"/>
      <w:jc w:val="both"/>
    </w:pPr>
    <w:rPr>
      <w:kern w:val="1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54C00"/>
    <w:pPr>
      <w:keepLines/>
      <w:tabs>
        <w:tab w:val="clear" w:pos="1080"/>
      </w:tabs>
      <w:spacing w:before="240" w:after="0" w:line="259" w:lineRule="auto"/>
      <w:ind w:left="0" w:firstLine="0"/>
      <w:jc w:val="left"/>
      <w:outlineLvl w:val="9"/>
    </w:pPr>
    <w:rPr>
      <w:rFonts w:ascii="Calibri Light" w:hAnsi="Calibri Light"/>
      <w:color w:val="2E74B5"/>
      <w:sz w:val="32"/>
      <w:szCs w:val="32"/>
      <w:lang w:val="en-US"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D54C00"/>
  </w:style>
  <w:style w:type="numbering" w:customStyle="1" w:styleId="Sraonra2">
    <w:name w:val="Sąrašo nėra2"/>
    <w:next w:val="NoList"/>
    <w:uiPriority w:val="99"/>
    <w:semiHidden/>
    <w:unhideWhenUsed/>
    <w:rsid w:val="00D54C00"/>
  </w:style>
  <w:style w:type="character" w:customStyle="1" w:styleId="ListParagraphChar1">
    <w:name w:val="List Paragraph Char1"/>
    <w:aliases w:val="Sąrašo pastraipa.Bullet Char,Bullet Char,Lentele Char,List Paragraph3 Char,Table of contents numbered Char,List Paragraph 1 Char,Bul Char,List Paragraph31 Char,Sąrašo pastraipa;Bullet Char,List Paragraph22 Char,punktai Char"/>
    <w:basedOn w:val="DefaultParagraphFont"/>
    <w:link w:val="ListParagraph"/>
    <w:uiPriority w:val="34"/>
    <w:qFormat/>
    <w:locked/>
    <w:rsid w:val="00D87968"/>
    <w:rPr>
      <w:rFonts w:ascii="Times New Roman" w:eastAsia="Times New Roman" w:hAnsi="Times New Roman"/>
      <w:sz w:val="24"/>
      <w:szCs w:val="22"/>
      <w:lang w:eastAsia="en-US"/>
    </w:rPr>
  </w:style>
  <w:style w:type="paragraph" w:styleId="List2">
    <w:name w:val="List 2"/>
    <w:basedOn w:val="Normal"/>
    <w:semiHidden/>
    <w:unhideWhenUsed/>
    <w:locked/>
    <w:rsid w:val="00E36BEB"/>
    <w:pPr>
      <w:ind w:left="566" w:hanging="283"/>
      <w:contextualSpacing/>
    </w:pPr>
  </w:style>
  <w:style w:type="paragraph" w:customStyle="1" w:styleId="Pagrindinistekstas5">
    <w:name w:val="Pagrindinis tekstas5"/>
    <w:rsid w:val="00E36BE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numbering" w:customStyle="1" w:styleId="WW8Num31">
    <w:name w:val="WW8Num31"/>
    <w:basedOn w:val="NoList"/>
    <w:rsid w:val="00A4081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A46B5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99"/>
    <w:rsid w:val="00E96643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99"/>
    <w:semiHidden/>
    <w:rsid w:val="00CE7D28"/>
    <w:rPr>
      <w:rFonts w:eastAsia="Times New Roman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E82A37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983667"/>
    <w:rPr>
      <w:color w:val="605E5C"/>
      <w:shd w:val="clear" w:color="auto" w:fill="E1DFDD"/>
    </w:rPr>
  </w:style>
  <w:style w:type="character" w:customStyle="1" w:styleId="Pagrindinistekstas3Diagrama">
    <w:name w:val="Pagrindinis tekstas 3 Diagrama"/>
    <w:uiPriority w:val="99"/>
    <w:qFormat/>
    <w:locked/>
    <w:rsid w:val="00F12090"/>
    <w:rPr>
      <w:rFonts w:ascii="Times New Roman" w:hAnsi="Times New Roman" w:cs="Times New Roman"/>
      <w:sz w:val="24"/>
      <w:lang w:val="lt-LT" w:eastAsia="lt-LT"/>
    </w:rPr>
  </w:style>
  <w:style w:type="paragraph" w:customStyle="1" w:styleId="prastasis1">
    <w:name w:val="Įprastasis1"/>
    <w:rsid w:val="00F12090"/>
    <w:pPr>
      <w:suppressAutoHyphens/>
      <w:autoSpaceDN w:val="0"/>
      <w:spacing w:after="160" w:line="242" w:lineRule="auto"/>
    </w:pPr>
    <w:rPr>
      <w:sz w:val="22"/>
      <w:szCs w:val="22"/>
      <w:lang w:eastAsia="en-US"/>
    </w:rPr>
  </w:style>
  <w:style w:type="character" w:customStyle="1" w:styleId="Numatytasispastraiposriftas1">
    <w:name w:val="Numatytasis pastraipos šriftas1"/>
    <w:rsid w:val="00F12090"/>
  </w:style>
  <w:style w:type="character" w:customStyle="1" w:styleId="Neapdorotaspaminjimas10">
    <w:name w:val="Neapdorotas paminėjimas1"/>
    <w:basedOn w:val="DefaultParagraphFont"/>
    <w:uiPriority w:val="99"/>
    <w:semiHidden/>
    <w:unhideWhenUsed/>
    <w:rsid w:val="00F12090"/>
    <w:rPr>
      <w:color w:val="605E5C"/>
      <w:shd w:val="clear" w:color="auto" w:fill="E1DFDD"/>
    </w:rPr>
  </w:style>
  <w:style w:type="character" w:customStyle="1" w:styleId="FontStyle15">
    <w:name w:val="Font Style15"/>
    <w:rsid w:val="00F12090"/>
    <w:rPr>
      <w:rFonts w:ascii="Times New Roman" w:hAnsi="Times New Roman" w:cs="Times New Roman" w:hint="default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F12090"/>
  </w:style>
  <w:style w:type="table" w:customStyle="1" w:styleId="TableGrid11">
    <w:name w:val="Table Grid11"/>
    <w:basedOn w:val="TableNormal"/>
    <w:next w:val="TableGrid"/>
    <w:uiPriority w:val="39"/>
    <w:rsid w:val="00F12090"/>
    <w:rPr>
      <w:rFonts w:asciiTheme="minorHAnsi" w:eastAsia="Times New Roman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">
    <w:name w:val="Light List - Accent 111"/>
    <w:basedOn w:val="TableNormal"/>
    <w:next w:val="LightList-Accent12"/>
    <w:uiPriority w:val="61"/>
    <w:rsid w:val="00F12090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">
    <w:name w:val="Light List - Accent 121"/>
    <w:basedOn w:val="TableNormal"/>
    <w:uiPriority w:val="61"/>
    <w:unhideWhenUsed/>
    <w:rsid w:val="00F12090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F12090"/>
  </w:style>
  <w:style w:type="table" w:customStyle="1" w:styleId="TableGrid21">
    <w:name w:val="Table Grid21"/>
    <w:basedOn w:val="TableNormal"/>
    <w:next w:val="TableGrid"/>
    <w:rsid w:val="00F1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F12090"/>
  </w:style>
  <w:style w:type="numbering" w:customStyle="1" w:styleId="Sraonra21">
    <w:name w:val="Sąrašo nėra21"/>
    <w:next w:val="NoList"/>
    <w:uiPriority w:val="99"/>
    <w:semiHidden/>
    <w:unhideWhenUsed/>
    <w:rsid w:val="00F12090"/>
  </w:style>
  <w:style w:type="character" w:customStyle="1" w:styleId="Numatytasispastraiposriftas2">
    <w:name w:val="Numatytasis pastraipos šriftas2"/>
    <w:rsid w:val="00F12090"/>
  </w:style>
  <w:style w:type="paragraph" w:customStyle="1" w:styleId="prastasis2">
    <w:name w:val="Įprastasis2"/>
    <w:rsid w:val="00F12090"/>
    <w:pPr>
      <w:suppressAutoHyphens/>
      <w:autoSpaceDN w:val="0"/>
      <w:spacing w:after="160"/>
      <w:textAlignment w:val="baseline"/>
    </w:pPr>
    <w:rPr>
      <w:sz w:val="22"/>
      <w:szCs w:val="22"/>
      <w:lang w:eastAsia="en-US"/>
    </w:rPr>
  </w:style>
  <w:style w:type="paragraph" w:customStyle="1" w:styleId="prastasistinklapis">
    <w:name w:val="Įprastasis (tinklapis)"/>
    <w:basedOn w:val="prastasis2"/>
    <w:rsid w:val="00F12090"/>
    <w:pPr>
      <w:suppressAutoHyphens w:val="0"/>
      <w:spacing w:before="100" w:after="119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raopastraipa3">
    <w:name w:val="Sąrašo pastraipa3"/>
    <w:basedOn w:val="prastasis2"/>
    <w:rsid w:val="00F12090"/>
    <w:pPr>
      <w:ind w:left="720"/>
    </w:pPr>
  </w:style>
  <w:style w:type="paragraph" w:customStyle="1" w:styleId="Pagrindiniotekstotrauka31">
    <w:name w:val="Pagrindinio teksto įtrauka 31"/>
    <w:basedOn w:val="prastasis2"/>
    <w:rsid w:val="00F12090"/>
    <w:pPr>
      <w:suppressAutoHyphens w:val="0"/>
      <w:spacing w:after="120"/>
      <w:ind w:left="283"/>
      <w:textAlignment w:val="auto"/>
    </w:pPr>
    <w:rPr>
      <w:rFonts w:ascii="Times New Roman" w:eastAsia="Times New Roman" w:hAnsi="Times New Roman"/>
      <w:sz w:val="16"/>
      <w:szCs w:val="16"/>
      <w:lang w:val="en-GB"/>
    </w:rPr>
  </w:style>
  <w:style w:type="paragraph" w:customStyle="1" w:styleId="msonormal0">
    <w:name w:val="msonormal"/>
    <w:basedOn w:val="Normal"/>
    <w:rsid w:val="00F12090"/>
    <w:pPr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color w:val="000000"/>
      <w:sz w:val="20"/>
      <w:szCs w:val="20"/>
    </w:rPr>
  </w:style>
  <w:style w:type="paragraph" w:customStyle="1" w:styleId="font6">
    <w:name w:val="font6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b/>
      <w:bCs/>
      <w:color w:val="000000"/>
      <w:sz w:val="20"/>
      <w:szCs w:val="20"/>
    </w:rPr>
  </w:style>
  <w:style w:type="paragraph" w:customStyle="1" w:styleId="font7">
    <w:name w:val="font7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color w:val="000000"/>
      <w:sz w:val="20"/>
      <w:szCs w:val="20"/>
    </w:rPr>
  </w:style>
  <w:style w:type="paragraph" w:customStyle="1" w:styleId="font8">
    <w:name w:val="font8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color w:val="00CCFF"/>
      <w:sz w:val="20"/>
      <w:szCs w:val="20"/>
    </w:rPr>
  </w:style>
  <w:style w:type="paragraph" w:customStyle="1" w:styleId="font9">
    <w:name w:val="font9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font10">
    <w:name w:val="font10"/>
    <w:basedOn w:val="Normal"/>
    <w:rsid w:val="00F12090"/>
    <w:pPr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11">
    <w:name w:val="font11"/>
    <w:basedOn w:val="Normal"/>
    <w:rsid w:val="00F12090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2">
    <w:name w:val="font12"/>
    <w:basedOn w:val="Normal"/>
    <w:rsid w:val="00F12090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3">
    <w:name w:val="font13"/>
    <w:basedOn w:val="Normal"/>
    <w:rsid w:val="00F12090"/>
    <w:pPr>
      <w:spacing w:before="100" w:beforeAutospacing="1" w:after="100" w:afterAutospacing="1"/>
    </w:pPr>
    <w:rPr>
      <w:rFonts w:eastAsia="Times New Roman"/>
      <w:b/>
      <w:bCs/>
      <w:color w:val="000000"/>
      <w:sz w:val="28"/>
      <w:szCs w:val="28"/>
    </w:rPr>
  </w:style>
  <w:style w:type="paragraph" w:customStyle="1" w:styleId="font14">
    <w:name w:val="font14"/>
    <w:basedOn w:val="Normal"/>
    <w:rsid w:val="00F12090"/>
    <w:pPr>
      <w:spacing w:before="100" w:beforeAutospacing="1" w:after="100" w:afterAutospacing="1"/>
    </w:pPr>
    <w:rPr>
      <w:rFonts w:eastAsia="Times New Roman"/>
      <w:color w:val="000000"/>
      <w:sz w:val="22"/>
      <w:szCs w:val="22"/>
    </w:rPr>
  </w:style>
  <w:style w:type="paragraph" w:customStyle="1" w:styleId="font15">
    <w:name w:val="font15"/>
    <w:basedOn w:val="Normal"/>
    <w:rsid w:val="00F12090"/>
    <w:pPr>
      <w:spacing w:before="100" w:beforeAutospacing="1" w:after="100" w:afterAutospacing="1"/>
    </w:pPr>
    <w:rPr>
      <w:rFonts w:ascii="Times New Roman3" w:eastAsia="Times New Roman" w:hAnsi="Times New Roman3"/>
      <w:color w:val="000000"/>
    </w:rPr>
  </w:style>
  <w:style w:type="paragraph" w:customStyle="1" w:styleId="font16">
    <w:name w:val="font16"/>
    <w:basedOn w:val="Normal"/>
    <w:rsid w:val="00F12090"/>
    <w:pPr>
      <w:spacing w:before="100" w:beforeAutospacing="1" w:after="100" w:afterAutospacing="1"/>
    </w:pPr>
    <w:rPr>
      <w:rFonts w:ascii="Times New Roman3" w:eastAsia="Times New Roman" w:hAnsi="Times New Roman3"/>
      <w:color w:val="FF0000"/>
    </w:rPr>
  </w:style>
  <w:style w:type="paragraph" w:customStyle="1" w:styleId="xl66">
    <w:name w:val="xl66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67">
    <w:name w:val="xl67"/>
    <w:basedOn w:val="Normal"/>
    <w:rsid w:val="00F12090"/>
    <w:pP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68">
    <w:name w:val="xl68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120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70">
    <w:name w:val="xl70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71">
    <w:name w:val="xl71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72">
    <w:name w:val="xl72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73">
    <w:name w:val="xl73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74">
    <w:name w:val="xl74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75">
    <w:name w:val="xl75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76">
    <w:name w:val="xl76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77">
    <w:name w:val="xl77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78">
    <w:name w:val="xl78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79">
    <w:name w:val="xl79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80">
    <w:name w:val="xl80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81">
    <w:name w:val="xl81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82">
    <w:name w:val="xl82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both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83">
    <w:name w:val="xl83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84">
    <w:name w:val="xl84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85">
    <w:name w:val="xl85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rebuchet MS" w:eastAsia="Times New Roman" w:hAnsi="Trebuchet MS"/>
      <w:sz w:val="20"/>
      <w:szCs w:val="20"/>
    </w:rPr>
  </w:style>
  <w:style w:type="paragraph" w:customStyle="1" w:styleId="xl86">
    <w:name w:val="xl86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87">
    <w:name w:val="xl87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88">
    <w:name w:val="xl88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89">
    <w:name w:val="xl89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0">
    <w:name w:val="xl90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1">
    <w:name w:val="xl91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92">
    <w:name w:val="xl92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93">
    <w:name w:val="xl93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4">
    <w:name w:val="xl94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5">
    <w:name w:val="xl95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96">
    <w:name w:val="xl96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97">
    <w:name w:val="xl97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b/>
      <w:bCs/>
      <w:sz w:val="20"/>
      <w:szCs w:val="20"/>
    </w:rPr>
  </w:style>
  <w:style w:type="character" w:customStyle="1" w:styleId="WW8Num3z0">
    <w:name w:val="WW8Num3z0"/>
    <w:rsid w:val="00F12090"/>
    <w:rPr>
      <w:rFonts w:eastAsia="Times New Roman" w:cs="Times New Roman" w:hint="default"/>
      <w:i/>
      <w:iCs/>
      <w:kern w:val="1"/>
    </w:rPr>
  </w:style>
  <w:style w:type="character" w:customStyle="1" w:styleId="WW8Num4z0">
    <w:name w:val="WW8Num4z0"/>
    <w:rsid w:val="00F12090"/>
    <w:rPr>
      <w:rFonts w:ascii="Trebuchet MS" w:eastAsia="Times New Roman" w:hAnsi="Trebuchet MS" w:cs="Trebuchet MS"/>
      <w:sz w:val="22"/>
      <w:szCs w:val="22"/>
    </w:rPr>
  </w:style>
  <w:style w:type="character" w:customStyle="1" w:styleId="WW8Num4z1">
    <w:name w:val="WW8Num4z1"/>
    <w:rsid w:val="00F12090"/>
    <w:rPr>
      <w:rFonts w:ascii="Trebuchet MS" w:hAnsi="Trebuchet MS" w:cs="Trebuchet MS"/>
      <w:sz w:val="22"/>
      <w:szCs w:val="22"/>
      <w:lang w:eastAsia="zh-CN"/>
    </w:rPr>
  </w:style>
  <w:style w:type="character" w:customStyle="1" w:styleId="WW8Num4z2">
    <w:name w:val="WW8Num4z2"/>
    <w:rsid w:val="00F12090"/>
  </w:style>
  <w:style w:type="character" w:customStyle="1" w:styleId="WW8Num4z3">
    <w:name w:val="WW8Num4z3"/>
    <w:rsid w:val="00F12090"/>
  </w:style>
  <w:style w:type="character" w:customStyle="1" w:styleId="WW8Num4z4">
    <w:name w:val="WW8Num4z4"/>
    <w:rsid w:val="00F12090"/>
  </w:style>
  <w:style w:type="character" w:customStyle="1" w:styleId="WW8Num4z5">
    <w:name w:val="WW8Num4z5"/>
    <w:rsid w:val="00F12090"/>
  </w:style>
  <w:style w:type="character" w:customStyle="1" w:styleId="WW8Num4z6">
    <w:name w:val="WW8Num4z6"/>
    <w:rsid w:val="00F12090"/>
  </w:style>
  <w:style w:type="character" w:customStyle="1" w:styleId="WW8Num4z7">
    <w:name w:val="WW8Num4z7"/>
    <w:rsid w:val="00F12090"/>
  </w:style>
  <w:style w:type="character" w:customStyle="1" w:styleId="WW8Num4z8">
    <w:name w:val="WW8Num4z8"/>
    <w:rsid w:val="00F12090"/>
  </w:style>
  <w:style w:type="character" w:customStyle="1" w:styleId="WW8Num5z0">
    <w:name w:val="WW8Num5z0"/>
    <w:rsid w:val="00F12090"/>
    <w:rPr>
      <w:rFonts w:ascii="Trebuchet MS" w:eastAsia="Arial Unicode MS" w:hAnsi="Trebuchet MS" w:cs="Trebuchet MS" w:hint="default"/>
      <w:b/>
      <w:sz w:val="22"/>
      <w:szCs w:val="22"/>
    </w:rPr>
  </w:style>
  <w:style w:type="character" w:customStyle="1" w:styleId="WW8Num5z1">
    <w:name w:val="WW8Num5z1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6z0">
    <w:name w:val="WW8Num6z0"/>
    <w:rsid w:val="00F12090"/>
    <w:rPr>
      <w:rFonts w:ascii="Trebuchet MS" w:hAnsi="Trebuchet MS" w:cs="Trebuchet MS" w:hint="default"/>
      <w:color w:val="000000"/>
      <w:sz w:val="22"/>
      <w:szCs w:val="22"/>
      <w:lang w:val="lt-LT"/>
    </w:rPr>
  </w:style>
  <w:style w:type="character" w:customStyle="1" w:styleId="WW8Num7z0">
    <w:name w:val="WW8Num7z0"/>
    <w:rsid w:val="00F12090"/>
    <w:rPr>
      <w:rFonts w:ascii="Trebuchet MS" w:eastAsia="Times New Roman" w:hAnsi="Trebuchet MS" w:cs="Trebuchet MS" w:hint="default"/>
      <w:sz w:val="22"/>
      <w:szCs w:val="22"/>
      <w:lang w:eastAsia="zh-CN"/>
    </w:rPr>
  </w:style>
  <w:style w:type="character" w:customStyle="1" w:styleId="WW8Num8z0">
    <w:name w:val="WW8Num8z0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9z0">
    <w:name w:val="WW8Num9z0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10z0">
    <w:name w:val="WW8Num10z0"/>
    <w:rsid w:val="00F12090"/>
    <w:rPr>
      <w:rFonts w:hint="default"/>
    </w:rPr>
  </w:style>
  <w:style w:type="character" w:customStyle="1" w:styleId="WW8Num11z0">
    <w:name w:val="WW8Num11z0"/>
    <w:rsid w:val="00F12090"/>
    <w:rPr>
      <w:rFonts w:hint="default"/>
    </w:rPr>
  </w:style>
  <w:style w:type="character" w:customStyle="1" w:styleId="WW8Num12z0">
    <w:name w:val="WW8Num12z0"/>
    <w:rsid w:val="00F12090"/>
    <w:rPr>
      <w:rFonts w:hint="default"/>
    </w:rPr>
  </w:style>
  <w:style w:type="character" w:customStyle="1" w:styleId="WW8Num12z1">
    <w:name w:val="WW8Num12z1"/>
    <w:rsid w:val="00F12090"/>
    <w:rPr>
      <w:rFonts w:hint="default"/>
      <w:b/>
      <w:bCs/>
    </w:rPr>
  </w:style>
  <w:style w:type="character" w:customStyle="1" w:styleId="WW8Num13z0">
    <w:name w:val="WW8Num13z0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14z0">
    <w:name w:val="WW8Num14z0"/>
    <w:rsid w:val="00F12090"/>
    <w:rPr>
      <w:rFonts w:ascii="Trebuchet MS" w:eastAsia="Times New Roman" w:hAnsi="Trebuchet MS" w:cs="Times New Roman" w:hint="default"/>
      <w:color w:val="auto"/>
      <w:sz w:val="22"/>
      <w:szCs w:val="22"/>
    </w:rPr>
  </w:style>
  <w:style w:type="character" w:customStyle="1" w:styleId="WW8Num14z1">
    <w:name w:val="WW8Num14z1"/>
    <w:rsid w:val="00F12090"/>
    <w:rPr>
      <w:rFonts w:cs="Times New Roman" w:hint="default"/>
      <w:b w:val="0"/>
      <w:strike w:val="0"/>
      <w:dstrike w:val="0"/>
      <w:color w:val="auto"/>
    </w:rPr>
  </w:style>
  <w:style w:type="character" w:customStyle="1" w:styleId="WW8Num14z2">
    <w:name w:val="WW8Num14z2"/>
    <w:rsid w:val="00F12090"/>
    <w:rPr>
      <w:rFonts w:ascii="Trebuchet MS" w:hAnsi="Trebuchet MS" w:cs="Times New Roman" w:hint="default"/>
      <w:sz w:val="22"/>
      <w:szCs w:val="22"/>
    </w:rPr>
  </w:style>
  <w:style w:type="character" w:customStyle="1" w:styleId="WW8Num14z3">
    <w:name w:val="WW8Num14z3"/>
    <w:rsid w:val="00F12090"/>
    <w:rPr>
      <w:rFonts w:cs="Times New Roman" w:hint="default"/>
    </w:rPr>
  </w:style>
  <w:style w:type="character" w:customStyle="1" w:styleId="WW8Num15z0">
    <w:name w:val="WW8Num15z0"/>
    <w:rsid w:val="00F12090"/>
    <w:rPr>
      <w:rFonts w:ascii="Trebuchet MS" w:hAnsi="Trebuchet MS" w:cs="Times New Roman" w:hint="default"/>
      <w:sz w:val="22"/>
      <w:szCs w:val="22"/>
    </w:rPr>
  </w:style>
  <w:style w:type="character" w:customStyle="1" w:styleId="WW8Num15z1">
    <w:name w:val="WW8Num15z1"/>
    <w:rsid w:val="00F12090"/>
    <w:rPr>
      <w:rFonts w:cs="Times New Roman"/>
    </w:rPr>
  </w:style>
  <w:style w:type="character" w:customStyle="1" w:styleId="WW8Num15z3">
    <w:name w:val="WW8Num15z3"/>
    <w:rsid w:val="00F12090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16z0">
    <w:name w:val="WW8Num16z0"/>
    <w:rsid w:val="00F12090"/>
    <w:rPr>
      <w:rFonts w:ascii="CorpoA" w:hAnsi="CorpoA" w:cs="CorpoA" w:hint="default"/>
      <w:sz w:val="24"/>
    </w:rPr>
  </w:style>
  <w:style w:type="character" w:customStyle="1" w:styleId="WW8Num16z1">
    <w:name w:val="WW8Num16z1"/>
    <w:rsid w:val="00F12090"/>
    <w:rPr>
      <w:rFonts w:ascii="Trebuchet MS" w:hAnsi="Trebuchet MS" w:cs="CorpoA" w:hint="default"/>
      <w:sz w:val="22"/>
      <w:szCs w:val="22"/>
    </w:rPr>
  </w:style>
  <w:style w:type="character" w:customStyle="1" w:styleId="WW8Num17z0">
    <w:name w:val="WW8Num17z0"/>
    <w:rsid w:val="00F12090"/>
    <w:rPr>
      <w:rFonts w:ascii="Trebuchet MS" w:hAnsi="Trebuchet MS" w:cs="Times New Roman" w:hint="default"/>
      <w:b/>
      <w:bCs/>
      <w:iCs/>
      <w:sz w:val="22"/>
      <w:szCs w:val="22"/>
    </w:rPr>
  </w:style>
  <w:style w:type="character" w:customStyle="1" w:styleId="WW8Num17z1">
    <w:name w:val="WW8Num17z1"/>
    <w:rsid w:val="00F12090"/>
    <w:rPr>
      <w:rFonts w:ascii="Trebuchet MS" w:hAnsi="Trebuchet MS" w:cs="Times New Roman" w:hint="default"/>
      <w:b w:val="0"/>
      <w:bCs w:val="0"/>
      <w:strike w:val="0"/>
      <w:dstrike w:val="0"/>
      <w:sz w:val="22"/>
      <w:szCs w:val="22"/>
    </w:rPr>
  </w:style>
  <w:style w:type="character" w:customStyle="1" w:styleId="WW8Num18z0">
    <w:name w:val="WW8Num18z0"/>
    <w:rsid w:val="00F12090"/>
    <w:rPr>
      <w:rFonts w:cs="Times New Roman" w:hint="default"/>
    </w:rPr>
  </w:style>
  <w:style w:type="character" w:customStyle="1" w:styleId="WW8Num19z0">
    <w:name w:val="WW8Num19z0"/>
    <w:rsid w:val="00F12090"/>
    <w:rPr>
      <w:rFonts w:hint="default"/>
    </w:rPr>
  </w:style>
  <w:style w:type="character" w:customStyle="1" w:styleId="WW8Num19z1">
    <w:name w:val="WW8Num19z1"/>
    <w:rsid w:val="00F12090"/>
    <w:rPr>
      <w:rFonts w:hint="default"/>
      <w:b/>
      <w:bCs/>
    </w:rPr>
  </w:style>
  <w:style w:type="character" w:customStyle="1" w:styleId="WW8Num20z0">
    <w:name w:val="WW8Num20z0"/>
    <w:rsid w:val="00F12090"/>
    <w:rPr>
      <w:rFonts w:cs="Times New Roman" w:hint="default"/>
      <w:i w:val="0"/>
    </w:rPr>
  </w:style>
  <w:style w:type="character" w:customStyle="1" w:styleId="WW8Num20z1">
    <w:name w:val="WW8Num20z1"/>
    <w:rsid w:val="00F12090"/>
    <w:rPr>
      <w:rFonts w:cs="Times New Roman"/>
    </w:rPr>
  </w:style>
  <w:style w:type="character" w:customStyle="1" w:styleId="WW8Num20z4">
    <w:name w:val="WW8Num20z4"/>
    <w:rsid w:val="00F12090"/>
    <w:rPr>
      <w:rFonts w:hint="default"/>
    </w:rPr>
  </w:style>
  <w:style w:type="character" w:customStyle="1" w:styleId="WW8Num20z5">
    <w:name w:val="WW8Num20z5"/>
    <w:rsid w:val="00F12090"/>
    <w:rPr>
      <w:rFonts w:hint="default"/>
      <w:b/>
      <w:bCs w:val="0"/>
      <w:i w:val="0"/>
    </w:rPr>
  </w:style>
  <w:style w:type="character" w:customStyle="1" w:styleId="WW8Num20z6">
    <w:name w:val="WW8Num20z6"/>
    <w:rsid w:val="00F12090"/>
    <w:rPr>
      <w:rFonts w:ascii="Gulim" w:hAnsi="Gulim" w:cs="Gulim" w:hint="default"/>
      <w:i w:val="0"/>
    </w:rPr>
  </w:style>
  <w:style w:type="character" w:customStyle="1" w:styleId="WW8Num21z0">
    <w:name w:val="WW8Num21z0"/>
    <w:rsid w:val="00F12090"/>
    <w:rPr>
      <w:rFonts w:ascii="Trebuchet MS" w:hAnsi="Trebuchet MS" w:cs="Trebuchet MS" w:hint="default"/>
      <w:sz w:val="22"/>
      <w:szCs w:val="22"/>
      <w:lang w:bidi="hi-IN"/>
    </w:rPr>
  </w:style>
  <w:style w:type="character" w:customStyle="1" w:styleId="WW8Num22z0">
    <w:name w:val="WW8Num22z0"/>
    <w:rsid w:val="00F12090"/>
    <w:rPr>
      <w:rFonts w:hint="default"/>
    </w:rPr>
  </w:style>
  <w:style w:type="character" w:customStyle="1" w:styleId="WW8Num23z0">
    <w:name w:val="WW8Num23z0"/>
    <w:rsid w:val="00F12090"/>
    <w:rPr>
      <w:rFonts w:cs="Times New Roman" w:hint="default"/>
      <w:b/>
      <w:bCs/>
    </w:rPr>
  </w:style>
  <w:style w:type="character" w:customStyle="1" w:styleId="WW8Num23z1">
    <w:name w:val="WW8Num23z1"/>
    <w:rsid w:val="00F12090"/>
    <w:rPr>
      <w:rFonts w:ascii="Trebuchet MS" w:hAnsi="Trebuchet MS" w:cs="Times New Roman" w:hint="default"/>
      <w:i w:val="0"/>
      <w:iCs/>
      <w:color w:val="auto"/>
      <w:sz w:val="22"/>
      <w:szCs w:val="22"/>
      <w:lang w:bidi="hi-IN"/>
    </w:rPr>
  </w:style>
  <w:style w:type="character" w:customStyle="1" w:styleId="WW8Num23z2">
    <w:name w:val="WW8Num23z2"/>
    <w:rsid w:val="00F12090"/>
    <w:rPr>
      <w:rFonts w:ascii="Trebuchet MS" w:eastAsia="Times New Roman" w:hAnsi="Trebuchet MS" w:cs="Times New Roman" w:hint="default"/>
      <w:sz w:val="22"/>
      <w:szCs w:val="22"/>
      <w:lang w:bidi="hi-IN"/>
    </w:rPr>
  </w:style>
  <w:style w:type="character" w:customStyle="1" w:styleId="WW8Num24z0">
    <w:name w:val="WW8Num24z0"/>
    <w:rsid w:val="00F12090"/>
    <w:rPr>
      <w:rFonts w:hint="default"/>
    </w:rPr>
  </w:style>
  <w:style w:type="character" w:customStyle="1" w:styleId="WW8Num24z1">
    <w:name w:val="WW8Num24z1"/>
    <w:rsid w:val="00F12090"/>
    <w:rPr>
      <w:rFonts w:hint="default"/>
      <w:b/>
      <w:bCs/>
    </w:rPr>
  </w:style>
  <w:style w:type="character" w:customStyle="1" w:styleId="WW8Num25z0">
    <w:name w:val="WW8Num25z0"/>
    <w:rsid w:val="00F12090"/>
    <w:rPr>
      <w:rFonts w:hint="default"/>
    </w:rPr>
  </w:style>
  <w:style w:type="character" w:customStyle="1" w:styleId="WW8Num25z1">
    <w:name w:val="WW8Num25z1"/>
    <w:rsid w:val="00F12090"/>
    <w:rPr>
      <w:rFonts w:ascii="Trebuchet MS" w:eastAsia="Times New Roman" w:hAnsi="Trebuchet MS" w:cs="Times New Roman" w:hint="default"/>
    </w:rPr>
  </w:style>
  <w:style w:type="character" w:customStyle="1" w:styleId="WW8Num26z0">
    <w:name w:val="WW8Num26z0"/>
    <w:rsid w:val="00F12090"/>
    <w:rPr>
      <w:rFonts w:hint="default"/>
    </w:rPr>
  </w:style>
  <w:style w:type="character" w:customStyle="1" w:styleId="WW8Num27z0">
    <w:name w:val="WW8Num27z0"/>
    <w:rsid w:val="00F12090"/>
    <w:rPr>
      <w:rFonts w:ascii="Trebuchet MS" w:hAnsi="Trebuchet MS" w:cs="Times New Roman" w:hint="default"/>
      <w:sz w:val="22"/>
      <w:szCs w:val="22"/>
    </w:rPr>
  </w:style>
  <w:style w:type="character" w:customStyle="1" w:styleId="WW8Num27z1">
    <w:name w:val="WW8Num27z1"/>
    <w:rsid w:val="00F12090"/>
    <w:rPr>
      <w:rFonts w:ascii="Trebuchet MS" w:hAnsi="Trebuchet MS" w:cs="Times New Roman" w:hint="default"/>
      <w:b w:val="0"/>
      <w:bCs w:val="0"/>
      <w:color w:val="auto"/>
      <w:sz w:val="22"/>
      <w:szCs w:val="22"/>
    </w:rPr>
  </w:style>
  <w:style w:type="character" w:customStyle="1" w:styleId="WW8Num28z0">
    <w:name w:val="WW8Num28z0"/>
    <w:rsid w:val="00F12090"/>
    <w:rPr>
      <w:rFonts w:ascii="Trebuchet MS" w:hAnsi="Trebuchet MS" w:cs="Times New Roman" w:hint="default"/>
      <w:bCs/>
      <w:sz w:val="22"/>
      <w:szCs w:val="22"/>
    </w:rPr>
  </w:style>
  <w:style w:type="character" w:customStyle="1" w:styleId="WW8Num29z0">
    <w:name w:val="WW8Num29z0"/>
    <w:rsid w:val="00F12090"/>
    <w:rPr>
      <w:rFonts w:hint="default"/>
    </w:rPr>
  </w:style>
  <w:style w:type="character" w:customStyle="1" w:styleId="WW8Num30z0">
    <w:name w:val="WW8Num30z0"/>
    <w:rsid w:val="00F12090"/>
    <w:rPr>
      <w:rFonts w:ascii="Trebuchet MS" w:hAnsi="Trebuchet MS" w:cs="Trebuchet MS" w:hint="default"/>
      <w:b/>
      <w:bCs/>
      <w:sz w:val="22"/>
      <w:szCs w:val="22"/>
    </w:rPr>
  </w:style>
  <w:style w:type="character" w:customStyle="1" w:styleId="WW8Num31z0">
    <w:name w:val="WW8Num31z0"/>
    <w:rsid w:val="00F12090"/>
    <w:rPr>
      <w:rFonts w:cs="Times New Roman" w:hint="default"/>
    </w:rPr>
  </w:style>
  <w:style w:type="paragraph" w:customStyle="1" w:styleId="WW-Heading">
    <w:name w:val="WW-Heading"/>
    <w:basedOn w:val="Normal"/>
    <w:next w:val="BodyText"/>
    <w:rsid w:val="00F12090"/>
    <w:pPr>
      <w:keepNext/>
      <w:suppressAutoHyphens/>
      <w:spacing w:before="240" w:after="120"/>
    </w:pPr>
    <w:rPr>
      <w:rFonts w:ascii="Arial" w:eastAsia="Times New Roman" w:hAnsi="Arial" w:cs="Mangal"/>
      <w:sz w:val="28"/>
      <w:szCs w:val="28"/>
      <w:lang w:eastAsia="zh-CN"/>
    </w:rPr>
  </w:style>
  <w:style w:type="paragraph" w:customStyle="1" w:styleId="TableParagraph">
    <w:name w:val="Table Paragraph"/>
    <w:basedOn w:val="Normal"/>
    <w:uiPriority w:val="1"/>
    <w:qFormat/>
    <w:rsid w:val="00F12090"/>
    <w:pPr>
      <w:ind w:left="102"/>
    </w:pPr>
    <w:rPr>
      <w:rFonts w:eastAsia="Times New Roman"/>
      <w:color w:val="00000A"/>
      <w:sz w:val="22"/>
      <w:szCs w:val="22"/>
      <w:lang w:val="en-US" w:eastAsia="en-US"/>
    </w:rPr>
  </w:style>
  <w:style w:type="table" w:customStyle="1" w:styleId="Lentelstinklelis1">
    <w:name w:val="Lentelės tinklelis1"/>
    <w:basedOn w:val="TableNormal"/>
    <w:next w:val="TableGrid"/>
    <w:rsid w:val="00F120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4">
    <w:name w:val="WW8Num2z4"/>
    <w:rsid w:val="00F12090"/>
  </w:style>
  <w:style w:type="character" w:customStyle="1" w:styleId="WW8Num2z5">
    <w:name w:val="WW8Num2z5"/>
    <w:rsid w:val="00F12090"/>
  </w:style>
  <w:style w:type="character" w:customStyle="1" w:styleId="WW8Num2z6">
    <w:name w:val="WW8Num2z6"/>
    <w:rsid w:val="00F12090"/>
  </w:style>
  <w:style w:type="character" w:customStyle="1" w:styleId="WW8Num2z7">
    <w:name w:val="WW8Num2z7"/>
    <w:rsid w:val="00F12090"/>
  </w:style>
  <w:style w:type="character" w:customStyle="1" w:styleId="WW8Num2z8">
    <w:name w:val="WW8Num2z8"/>
    <w:rsid w:val="00F12090"/>
  </w:style>
  <w:style w:type="character" w:customStyle="1" w:styleId="font61">
    <w:name w:val="font61"/>
    <w:rsid w:val="00F1209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contentline-90">
    <w:name w:val="contentline-90"/>
    <w:basedOn w:val="DefaultParagraphFont"/>
    <w:rsid w:val="00F12090"/>
  </w:style>
  <w:style w:type="numbering" w:customStyle="1" w:styleId="LFO11">
    <w:name w:val="LFO11"/>
    <w:basedOn w:val="NoList"/>
    <w:rsid w:val="00F12090"/>
    <w:pPr>
      <w:numPr>
        <w:numId w:val="5"/>
      </w:numPr>
    </w:pPr>
  </w:style>
  <w:style w:type="numbering" w:customStyle="1" w:styleId="LFO21">
    <w:name w:val="LFO21"/>
    <w:basedOn w:val="NoList"/>
    <w:rsid w:val="00F12090"/>
    <w:pPr>
      <w:numPr>
        <w:numId w:val="6"/>
      </w:numPr>
    </w:pPr>
  </w:style>
  <w:style w:type="numbering" w:customStyle="1" w:styleId="Sraonra3">
    <w:name w:val="Sąrašo nėra3"/>
    <w:next w:val="NoList"/>
    <w:uiPriority w:val="99"/>
    <w:semiHidden/>
    <w:unhideWhenUsed/>
    <w:rsid w:val="00F12090"/>
  </w:style>
  <w:style w:type="numbering" w:customStyle="1" w:styleId="NoList111">
    <w:name w:val="No List111"/>
    <w:next w:val="NoList"/>
    <w:uiPriority w:val="99"/>
    <w:semiHidden/>
    <w:unhideWhenUsed/>
    <w:rsid w:val="00F12090"/>
  </w:style>
  <w:style w:type="numbering" w:customStyle="1" w:styleId="WW8Num6">
    <w:name w:val="WW8Num6"/>
    <w:basedOn w:val="NoList"/>
    <w:rsid w:val="00F12090"/>
    <w:pPr>
      <w:numPr>
        <w:numId w:val="7"/>
      </w:numPr>
    </w:pPr>
  </w:style>
  <w:style w:type="numbering" w:customStyle="1" w:styleId="WW8Num2">
    <w:name w:val="WW8Num2"/>
    <w:basedOn w:val="NoList"/>
    <w:rsid w:val="00F12090"/>
    <w:pPr>
      <w:numPr>
        <w:numId w:val="8"/>
      </w:numPr>
    </w:pPr>
  </w:style>
  <w:style w:type="numbering" w:customStyle="1" w:styleId="WW8Num5">
    <w:name w:val="WW8Num5"/>
    <w:basedOn w:val="NoList"/>
    <w:rsid w:val="00F12090"/>
    <w:pPr>
      <w:numPr>
        <w:numId w:val="9"/>
      </w:numPr>
    </w:pPr>
  </w:style>
  <w:style w:type="numbering" w:customStyle="1" w:styleId="WW8Num8">
    <w:name w:val="WW8Num8"/>
    <w:basedOn w:val="NoList"/>
    <w:rsid w:val="00F12090"/>
    <w:pPr>
      <w:numPr>
        <w:numId w:val="10"/>
      </w:numPr>
    </w:pPr>
  </w:style>
  <w:style w:type="numbering" w:customStyle="1" w:styleId="WW8Num7">
    <w:name w:val="WW8Num7"/>
    <w:basedOn w:val="NoList"/>
    <w:rsid w:val="00F12090"/>
    <w:pPr>
      <w:numPr>
        <w:numId w:val="11"/>
      </w:numPr>
    </w:pPr>
  </w:style>
  <w:style w:type="numbering" w:customStyle="1" w:styleId="WW8Num10">
    <w:name w:val="WW8Num10"/>
    <w:basedOn w:val="NoList"/>
    <w:rsid w:val="00F12090"/>
    <w:pPr>
      <w:numPr>
        <w:numId w:val="12"/>
      </w:numPr>
    </w:pPr>
  </w:style>
  <w:style w:type="numbering" w:customStyle="1" w:styleId="WW8Num3">
    <w:name w:val="WW8Num3"/>
    <w:basedOn w:val="NoList"/>
    <w:rsid w:val="00F12090"/>
    <w:pPr>
      <w:numPr>
        <w:numId w:val="13"/>
      </w:numPr>
    </w:pPr>
  </w:style>
  <w:style w:type="numbering" w:customStyle="1" w:styleId="LFO111">
    <w:name w:val="LFO111"/>
    <w:basedOn w:val="NoList"/>
    <w:rsid w:val="00F12090"/>
  </w:style>
  <w:style w:type="numbering" w:customStyle="1" w:styleId="LFO211">
    <w:name w:val="LFO211"/>
    <w:basedOn w:val="NoList"/>
    <w:rsid w:val="00F12090"/>
  </w:style>
  <w:style w:type="numbering" w:customStyle="1" w:styleId="Sraonra111">
    <w:name w:val="Sąrašo nėra111"/>
    <w:next w:val="NoList"/>
    <w:uiPriority w:val="99"/>
    <w:semiHidden/>
    <w:unhideWhenUsed/>
    <w:rsid w:val="00F12090"/>
  </w:style>
  <w:style w:type="numbering" w:customStyle="1" w:styleId="Sraonra211">
    <w:name w:val="Sąrašo nėra211"/>
    <w:next w:val="NoList"/>
    <w:uiPriority w:val="99"/>
    <w:semiHidden/>
    <w:unhideWhenUsed/>
    <w:rsid w:val="00F12090"/>
  </w:style>
  <w:style w:type="paragraph" w:customStyle="1" w:styleId="Normal1">
    <w:name w:val="Normal1"/>
    <w:rsid w:val="00F12090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12090"/>
    <w:rPr>
      <w:color w:val="605E5C"/>
      <w:shd w:val="clear" w:color="auto" w:fill="E1DFDD"/>
    </w:rPr>
  </w:style>
  <w:style w:type="paragraph" w:customStyle="1" w:styleId="BodyText41">
    <w:name w:val="Body Text4"/>
    <w:rsid w:val="00F1209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fontstyle01">
    <w:name w:val="fontstyle01"/>
    <w:basedOn w:val="DefaultParagraphFont"/>
    <w:rsid w:val="00F12090"/>
    <w:rPr>
      <w:rFonts w:ascii="Trebuchet MS" w:hAnsi="Trebuchet MS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12090"/>
    <w:rPr>
      <w:rFonts w:ascii="Trebuchet MS" w:hAnsi="Trebuchet MS" w:hint="default"/>
      <w:b w:val="0"/>
      <w:bCs w:val="0"/>
      <w:i/>
      <w:iCs/>
      <w:color w:val="000000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F12090"/>
    <w:pPr>
      <w:spacing w:after="100"/>
      <w:ind w:left="480"/>
    </w:pPr>
  </w:style>
  <w:style w:type="numbering" w:customStyle="1" w:styleId="Style1">
    <w:name w:val="Style1"/>
    <w:uiPriority w:val="99"/>
    <w:rsid w:val="00BA7382"/>
    <w:pPr>
      <w:numPr>
        <w:numId w:val="14"/>
      </w:numPr>
    </w:pPr>
  </w:style>
  <w:style w:type="character" w:customStyle="1" w:styleId="t75">
    <w:name w:val="t75"/>
    <w:basedOn w:val="DefaultParagraphFont"/>
    <w:rsid w:val="00F921F7"/>
  </w:style>
  <w:style w:type="character" w:customStyle="1" w:styleId="t76">
    <w:name w:val="t76"/>
    <w:basedOn w:val="DefaultParagraphFont"/>
    <w:rsid w:val="00F921F7"/>
  </w:style>
  <w:style w:type="character" w:customStyle="1" w:styleId="t77">
    <w:name w:val="t77"/>
    <w:basedOn w:val="DefaultParagraphFont"/>
    <w:rsid w:val="00F921F7"/>
  </w:style>
  <w:style w:type="character" w:customStyle="1" w:styleId="t78">
    <w:name w:val="t78"/>
    <w:basedOn w:val="DefaultParagraphFont"/>
    <w:rsid w:val="00F921F7"/>
  </w:style>
  <w:style w:type="character" w:customStyle="1" w:styleId="t79">
    <w:name w:val="t79"/>
    <w:basedOn w:val="DefaultParagraphFont"/>
    <w:rsid w:val="00F921F7"/>
  </w:style>
  <w:style w:type="character" w:customStyle="1" w:styleId="t80">
    <w:name w:val="t80"/>
    <w:basedOn w:val="DefaultParagraphFont"/>
    <w:rsid w:val="00F921F7"/>
  </w:style>
  <w:style w:type="character" w:customStyle="1" w:styleId="t81">
    <w:name w:val="t81"/>
    <w:basedOn w:val="DefaultParagraphFont"/>
    <w:rsid w:val="00F921F7"/>
  </w:style>
  <w:style w:type="character" w:customStyle="1" w:styleId="t82">
    <w:name w:val="t82"/>
    <w:basedOn w:val="DefaultParagraphFont"/>
    <w:rsid w:val="00F921F7"/>
  </w:style>
  <w:style w:type="character" w:customStyle="1" w:styleId="t144">
    <w:name w:val="t144"/>
    <w:basedOn w:val="DefaultParagraphFont"/>
    <w:rsid w:val="00F921F7"/>
  </w:style>
  <w:style w:type="character" w:customStyle="1" w:styleId="t145">
    <w:name w:val="t145"/>
    <w:basedOn w:val="DefaultParagraphFont"/>
    <w:rsid w:val="00F921F7"/>
  </w:style>
  <w:style w:type="character" w:customStyle="1" w:styleId="t146">
    <w:name w:val="t146"/>
    <w:basedOn w:val="DefaultParagraphFont"/>
    <w:rsid w:val="00F921F7"/>
  </w:style>
  <w:style w:type="character" w:customStyle="1" w:styleId="t147">
    <w:name w:val="t147"/>
    <w:basedOn w:val="DefaultParagraphFont"/>
    <w:rsid w:val="00F921F7"/>
  </w:style>
  <w:style w:type="character" w:customStyle="1" w:styleId="t148">
    <w:name w:val="t148"/>
    <w:basedOn w:val="DefaultParagraphFont"/>
    <w:rsid w:val="00F921F7"/>
  </w:style>
  <w:style w:type="character" w:customStyle="1" w:styleId="t149">
    <w:name w:val="t149"/>
    <w:basedOn w:val="DefaultParagraphFont"/>
    <w:rsid w:val="00F921F7"/>
  </w:style>
  <w:style w:type="character" w:customStyle="1" w:styleId="t150">
    <w:name w:val="t150"/>
    <w:basedOn w:val="DefaultParagraphFont"/>
    <w:rsid w:val="00F921F7"/>
  </w:style>
  <w:style w:type="character" w:customStyle="1" w:styleId="t151">
    <w:name w:val="t151"/>
    <w:basedOn w:val="DefaultParagraphFont"/>
    <w:rsid w:val="00F921F7"/>
  </w:style>
  <w:style w:type="character" w:customStyle="1" w:styleId="t210">
    <w:name w:val="t210"/>
    <w:basedOn w:val="DefaultParagraphFont"/>
    <w:rsid w:val="00A567F4"/>
  </w:style>
  <w:style w:type="character" w:customStyle="1" w:styleId="t211">
    <w:name w:val="t211"/>
    <w:basedOn w:val="DefaultParagraphFont"/>
    <w:rsid w:val="00A567F4"/>
  </w:style>
  <w:style w:type="character" w:customStyle="1" w:styleId="t212">
    <w:name w:val="t212"/>
    <w:basedOn w:val="DefaultParagraphFont"/>
    <w:rsid w:val="00A567F4"/>
  </w:style>
  <w:style w:type="character" w:customStyle="1" w:styleId="t213">
    <w:name w:val="t213"/>
    <w:basedOn w:val="DefaultParagraphFont"/>
    <w:rsid w:val="00A567F4"/>
  </w:style>
  <w:style w:type="character" w:customStyle="1" w:styleId="t214">
    <w:name w:val="t214"/>
    <w:basedOn w:val="DefaultParagraphFont"/>
    <w:rsid w:val="00A567F4"/>
  </w:style>
  <w:style w:type="character" w:customStyle="1" w:styleId="t215">
    <w:name w:val="t215"/>
    <w:basedOn w:val="DefaultParagraphFont"/>
    <w:rsid w:val="00A567F4"/>
  </w:style>
  <w:style w:type="character" w:customStyle="1" w:styleId="t216">
    <w:name w:val="t216"/>
    <w:basedOn w:val="DefaultParagraphFont"/>
    <w:rsid w:val="00A567F4"/>
  </w:style>
  <w:style w:type="character" w:customStyle="1" w:styleId="t217">
    <w:name w:val="t217"/>
    <w:basedOn w:val="DefaultParagraphFont"/>
    <w:rsid w:val="00A567F4"/>
  </w:style>
  <w:style w:type="paragraph" w:customStyle="1" w:styleId="Bodytext81">
    <w:name w:val="Body text (8)1"/>
    <w:basedOn w:val="prastasis2"/>
    <w:rsid w:val="00B5122E"/>
    <w:pPr>
      <w:shd w:val="clear" w:color="auto" w:fill="FFFFFF"/>
      <w:spacing w:after="0" w:line="235" w:lineRule="exact"/>
      <w:jc w:val="both"/>
      <w:textAlignment w:val="auto"/>
    </w:pPr>
    <w:rPr>
      <w:rFonts w:ascii="Times New Roman" w:eastAsia="Times New Roman" w:hAnsi="Times New Roman"/>
      <w:b/>
      <w:bCs/>
      <w:kern w:val="3"/>
      <w:sz w:val="20"/>
      <w:szCs w:val="20"/>
      <w:lang w:eastAsia="ar-SA"/>
    </w:rPr>
  </w:style>
  <w:style w:type="character" w:customStyle="1" w:styleId="markedcontent">
    <w:name w:val="markedcontent"/>
    <w:basedOn w:val="DefaultParagraphFont"/>
    <w:rsid w:val="00480274"/>
  </w:style>
  <w:style w:type="numbering" w:customStyle="1" w:styleId="WW8Num61">
    <w:name w:val="WW8Num61"/>
    <w:rsid w:val="00777667"/>
    <w:pPr>
      <w:numPr>
        <w:numId w:val="15"/>
      </w:numPr>
    </w:pPr>
  </w:style>
  <w:style w:type="table" w:customStyle="1" w:styleId="TableGrid33">
    <w:name w:val="Table Grid33"/>
    <w:basedOn w:val="TableNormal"/>
    <w:uiPriority w:val="39"/>
    <w:rsid w:val="00F22A0B"/>
    <w:rPr>
      <w:rFonts w:ascii="Times New Roman" w:eastAsia="Times New Roman" w:hAnsi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3E712D"/>
    <w:pPr>
      <w:spacing w:before="100" w:beforeAutospacing="1" w:after="100" w:afterAutospacing="1"/>
    </w:pPr>
    <w:rPr>
      <w:rFonts w:eastAsia="Times New Roman"/>
    </w:rPr>
  </w:style>
  <w:style w:type="character" w:customStyle="1" w:styleId="normaltextrun">
    <w:name w:val="normaltextrun"/>
    <w:basedOn w:val="DefaultParagraphFont"/>
    <w:rsid w:val="003E712D"/>
  </w:style>
  <w:style w:type="character" w:customStyle="1" w:styleId="eop">
    <w:name w:val="eop"/>
    <w:basedOn w:val="DefaultParagraphFont"/>
    <w:rsid w:val="003E712D"/>
  </w:style>
  <w:style w:type="paragraph" w:styleId="Quote">
    <w:name w:val="Quote"/>
    <w:basedOn w:val="Normal"/>
    <w:next w:val="Normal"/>
    <w:link w:val="QuoteChar"/>
    <w:uiPriority w:val="29"/>
    <w:qFormat/>
    <w:rsid w:val="000B5B6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B5B67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B5B67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B6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B67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0B5B67"/>
    <w:rPr>
      <w:b/>
      <w:bCs/>
      <w:smallCaps/>
      <w:color w:val="365F91" w:themeColor="accent1" w:themeShade="BF"/>
      <w:spacing w:val="5"/>
    </w:rPr>
  </w:style>
  <w:style w:type="numbering" w:customStyle="1" w:styleId="WW8Num101">
    <w:name w:val="WW8Num101"/>
    <w:rsid w:val="000B5B67"/>
    <w:pPr>
      <w:numPr>
        <w:numId w:val="16"/>
      </w:numPr>
    </w:pPr>
  </w:style>
  <w:style w:type="paragraph" w:customStyle="1" w:styleId="CharChar1Char">
    <w:name w:val="Char Char1 Char"/>
    <w:basedOn w:val="Normal"/>
    <w:rsid w:val="000B5B67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2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1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4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06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61CE803E6E348853D6784BB753D3E" ma:contentTypeVersion="4" ma:contentTypeDescription="Create a new document." ma:contentTypeScope="" ma:versionID="410bc0cbe129b9050d06490e69309768">
  <xsd:schema xmlns:xsd="http://www.w3.org/2001/XMLSchema" xmlns:xs="http://www.w3.org/2001/XMLSchema" xmlns:p="http://schemas.microsoft.com/office/2006/metadata/properties" xmlns:ns2="2a0ba91c-0fcc-4ea6-be66-eb2883a851fb" targetNamespace="http://schemas.microsoft.com/office/2006/metadata/properties" ma:root="true" ma:fieldsID="bf6e9163298481e557ca46b9c768833c" ns2:_="">
    <xsd:import namespace="2a0ba91c-0fcc-4ea6-be66-eb2883a851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ba91c-0fcc-4ea6-be66-eb2883a851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90155F-8CFA-49E6-B354-C4982FD0CF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52F9E6-9C25-427B-A043-54BF2EEEC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0ba91c-0fcc-4ea6-be66-eb2883a851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45CBCA-9CF2-4E9A-8F00-DF38B6A0E0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CD8FE8-E388-44F6-ACAB-ACF520A494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15195</Words>
  <Characters>8662</Characters>
  <Application>Microsoft Office Word</Application>
  <DocSecurity>0</DocSecurity>
  <Lines>72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VIEŠOJI ĮSTAIGA KAUNO DAINAVOS POLIKLINIKA</vt:lpstr>
      <vt:lpstr>VIEŠOJI ĮSTAIGA KAUNO DAINAVOS POLIKLINIKA</vt:lpstr>
    </vt:vector>
  </TitlesOfParts>
  <Company/>
  <LinksUpToDate>false</LinksUpToDate>
  <CharactersWithSpaces>23810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VIEŠOJI ĮSTAIGA KAUNO DAINAVOS POLIKLINIKA</dc:title>
  <dc:creator>user</dc:creator>
  <cp:lastModifiedBy>Inga Šimonė</cp:lastModifiedBy>
  <cp:revision>4</cp:revision>
  <cp:lastPrinted>2022-09-13T19:34:00Z</cp:lastPrinted>
  <dcterms:created xsi:type="dcterms:W3CDTF">2025-09-05T09:22:00Z</dcterms:created>
  <dcterms:modified xsi:type="dcterms:W3CDTF">2025-11-18T06:14:00Z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0x01010093D61CE803E6E348853D6784BB753D3E</vt:lpwstr>
  </property>
</Properties>
</file>